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Default="00AC4540" w:rsidP="00DC2F4E">
      <w:pPr>
        <w:jc w:val="center"/>
        <w:rPr>
          <w:b/>
          <w:sz w:val="28"/>
          <w:szCs w:val="28"/>
          <w:lang w:val="kk-KZ"/>
        </w:rPr>
      </w:pPr>
    </w:p>
    <w:p w:rsidR="00AC4540" w:rsidRPr="002F05E7" w:rsidRDefault="00AC4540" w:rsidP="00AC4540">
      <w:pPr>
        <w:pStyle w:val="11"/>
        <w:jc w:val="right"/>
        <w:rPr>
          <w:b/>
          <w:sz w:val="25"/>
          <w:szCs w:val="25"/>
        </w:rPr>
      </w:pPr>
      <w:r w:rsidRPr="002F05E7">
        <w:rPr>
          <w:b/>
          <w:sz w:val="25"/>
          <w:szCs w:val="25"/>
        </w:rPr>
        <w:t>УТВЕРЖДАЮ</w:t>
      </w:r>
    </w:p>
    <w:p w:rsidR="00AC4540" w:rsidRPr="002F05E7" w:rsidRDefault="00373518" w:rsidP="00AC4540">
      <w:pPr>
        <w:pStyle w:val="11"/>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1"/>
        <w:jc w:val="right"/>
        <w:rPr>
          <w:b/>
          <w:sz w:val="25"/>
          <w:szCs w:val="25"/>
        </w:rPr>
      </w:pPr>
      <w:r w:rsidRPr="002F05E7">
        <w:rPr>
          <w:b/>
          <w:sz w:val="25"/>
          <w:szCs w:val="25"/>
        </w:rPr>
        <w:t>КГКП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1"/>
        <w:jc w:val="right"/>
        <w:rPr>
          <w:b/>
          <w:sz w:val="25"/>
          <w:szCs w:val="25"/>
        </w:rPr>
      </w:pPr>
      <w:r w:rsidRPr="002F05E7">
        <w:rPr>
          <w:b/>
          <w:sz w:val="25"/>
          <w:szCs w:val="25"/>
        </w:rPr>
        <w:t>по профилактике и борьбе со СПИД"</w:t>
      </w:r>
    </w:p>
    <w:p w:rsidR="00373518" w:rsidRPr="002F05E7" w:rsidRDefault="007E74F9" w:rsidP="00A947A4">
      <w:pPr>
        <w:pStyle w:val="11"/>
        <w:jc w:val="right"/>
        <w:rPr>
          <w:b/>
          <w:sz w:val="25"/>
          <w:szCs w:val="25"/>
          <w:lang w:val="kk-KZ"/>
        </w:rPr>
      </w:pPr>
      <w:r>
        <w:rPr>
          <w:b/>
          <w:sz w:val="25"/>
          <w:szCs w:val="25"/>
          <w:u w:val="single"/>
          <w:lang w:val="kk-KZ"/>
        </w:rPr>
        <w:t>0</w:t>
      </w:r>
      <w:r w:rsidR="00B344CE">
        <w:rPr>
          <w:b/>
          <w:sz w:val="25"/>
          <w:szCs w:val="25"/>
          <w:u w:val="single"/>
          <w:lang w:val="kk-KZ"/>
        </w:rPr>
        <w:t>1</w:t>
      </w:r>
      <w:r w:rsidR="00AC4540" w:rsidRPr="002F05E7">
        <w:rPr>
          <w:b/>
          <w:sz w:val="25"/>
          <w:szCs w:val="25"/>
          <w:u w:val="single"/>
          <w:lang w:val="kk-KZ"/>
        </w:rPr>
        <w:t>.</w:t>
      </w:r>
      <w:r w:rsidR="00750D92" w:rsidRPr="002F05E7">
        <w:rPr>
          <w:b/>
          <w:sz w:val="25"/>
          <w:szCs w:val="25"/>
          <w:u w:val="single"/>
          <w:lang w:val="kk-KZ"/>
        </w:rPr>
        <w:t>0</w:t>
      </w:r>
      <w:r>
        <w:rPr>
          <w:b/>
          <w:sz w:val="25"/>
          <w:szCs w:val="25"/>
          <w:u w:val="single"/>
          <w:lang w:val="kk-KZ"/>
        </w:rPr>
        <w:t>4</w:t>
      </w:r>
      <w:r w:rsidR="00AC4540" w:rsidRPr="002F05E7">
        <w:rPr>
          <w:b/>
          <w:sz w:val="25"/>
          <w:szCs w:val="25"/>
          <w:u w:val="single"/>
          <w:lang w:val="kk-KZ"/>
        </w:rPr>
        <w:t>.20</w:t>
      </w:r>
      <w:r w:rsidR="00F2270E" w:rsidRPr="002F05E7">
        <w:rPr>
          <w:b/>
          <w:sz w:val="25"/>
          <w:szCs w:val="25"/>
          <w:u w:val="single"/>
          <w:lang w:val="kk-KZ"/>
        </w:rPr>
        <w:t>20</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1"/>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984374"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Pr="002F05E7">
        <w:rPr>
          <w:sz w:val="25"/>
          <w:szCs w:val="25"/>
        </w:rPr>
        <w:t>КГКП «</w:t>
      </w:r>
      <w:proofErr w:type="spellStart"/>
      <w:r w:rsidRPr="00984374">
        <w:rPr>
          <w:sz w:val="25"/>
          <w:szCs w:val="25"/>
        </w:rPr>
        <w:t>Алматинский</w:t>
      </w:r>
      <w:proofErr w:type="spellEnd"/>
      <w:r w:rsidRPr="00984374">
        <w:rPr>
          <w:sz w:val="25"/>
          <w:szCs w:val="25"/>
        </w:rPr>
        <w:t xml:space="preserve"> областной центр по профилактике и борьбе со СПИД», город Алматы, ул.</w:t>
      </w:r>
      <w:r w:rsidR="00A80D1D" w:rsidRPr="00984374">
        <w:rPr>
          <w:sz w:val="25"/>
          <w:szCs w:val="25"/>
          <w:lang w:val="kk-KZ"/>
        </w:rPr>
        <w:t xml:space="preserve"> </w:t>
      </w:r>
      <w:r w:rsidR="00F2270E" w:rsidRPr="00984374">
        <w:rPr>
          <w:sz w:val="25"/>
          <w:szCs w:val="25"/>
          <w:lang w:val="kk-KZ"/>
        </w:rPr>
        <w:t>Г.</w:t>
      </w:r>
      <w:proofErr w:type="spellStart"/>
      <w:r w:rsidRPr="00984374">
        <w:rPr>
          <w:sz w:val="25"/>
          <w:szCs w:val="25"/>
        </w:rPr>
        <w:t>Орманова</w:t>
      </w:r>
      <w:proofErr w:type="spellEnd"/>
      <w:r w:rsidR="00A80D1D" w:rsidRPr="00984374">
        <w:rPr>
          <w:sz w:val="25"/>
          <w:szCs w:val="25"/>
          <w:lang w:val="kk-KZ"/>
        </w:rPr>
        <w:t xml:space="preserve"> </w:t>
      </w:r>
      <w:r w:rsidRPr="00984374">
        <w:rPr>
          <w:sz w:val="25"/>
          <w:szCs w:val="25"/>
        </w:rPr>
        <w:t>17</w:t>
      </w:r>
      <w:r w:rsidR="00F2270E" w:rsidRPr="00984374">
        <w:rPr>
          <w:sz w:val="25"/>
          <w:szCs w:val="25"/>
        </w:rPr>
        <w:t>А</w:t>
      </w:r>
      <w:r w:rsidRPr="00984374">
        <w:rPr>
          <w:bCs/>
          <w:sz w:val="25"/>
          <w:szCs w:val="25"/>
        </w:rPr>
        <w:t>, объя</w:t>
      </w:r>
      <w:r w:rsidRPr="00984374">
        <w:rPr>
          <w:sz w:val="25"/>
          <w:szCs w:val="25"/>
        </w:rPr>
        <w:t xml:space="preserve">вляет о проведении тендера по закупу </w:t>
      </w:r>
      <w:r w:rsidR="00AC4540" w:rsidRPr="00984374">
        <w:rPr>
          <w:sz w:val="25"/>
          <w:szCs w:val="25"/>
        </w:rPr>
        <w:t>«</w:t>
      </w:r>
      <w:r w:rsidR="00F2270E" w:rsidRPr="00984374">
        <w:rPr>
          <w:sz w:val="25"/>
          <w:szCs w:val="25"/>
        </w:rPr>
        <w:t>Медицинских изделий</w:t>
      </w:r>
      <w:r w:rsidR="00AC4540" w:rsidRPr="00984374">
        <w:rPr>
          <w:sz w:val="25"/>
          <w:szCs w:val="25"/>
        </w:rPr>
        <w:t>»</w:t>
      </w:r>
      <w:r w:rsidRPr="00984374">
        <w:rPr>
          <w:sz w:val="25"/>
          <w:szCs w:val="25"/>
        </w:rPr>
        <w:t xml:space="preserve"> – на сумму </w:t>
      </w:r>
      <w:r w:rsidR="00C6454E" w:rsidRPr="00C6454E">
        <w:rPr>
          <w:b/>
          <w:sz w:val="25"/>
          <w:szCs w:val="25"/>
        </w:rPr>
        <w:t>3</w:t>
      </w:r>
      <w:r w:rsidR="00984374" w:rsidRPr="00C6454E">
        <w:rPr>
          <w:b/>
          <w:sz w:val="25"/>
          <w:szCs w:val="25"/>
        </w:rPr>
        <w:t> </w:t>
      </w:r>
      <w:r w:rsidR="00C6454E">
        <w:rPr>
          <w:b/>
          <w:sz w:val="25"/>
          <w:szCs w:val="25"/>
        </w:rPr>
        <w:t>307</w:t>
      </w:r>
      <w:r w:rsidR="00984374" w:rsidRPr="00984374">
        <w:rPr>
          <w:b/>
          <w:sz w:val="25"/>
          <w:szCs w:val="25"/>
        </w:rPr>
        <w:t xml:space="preserve"> </w:t>
      </w:r>
      <w:r w:rsidR="00C6454E">
        <w:rPr>
          <w:b/>
          <w:sz w:val="25"/>
          <w:szCs w:val="25"/>
        </w:rPr>
        <w:t>747</w:t>
      </w:r>
      <w:r w:rsidR="00984374" w:rsidRPr="00984374">
        <w:rPr>
          <w:b/>
          <w:sz w:val="25"/>
          <w:szCs w:val="25"/>
        </w:rPr>
        <w:t>,00 (</w:t>
      </w:r>
      <w:r w:rsidR="00C6454E">
        <w:rPr>
          <w:b/>
          <w:sz w:val="25"/>
          <w:szCs w:val="25"/>
        </w:rPr>
        <w:t>Три миллиона триста семь тысяч семьсот сорок семь</w:t>
      </w:r>
      <w:bookmarkStart w:id="0" w:name="_GoBack"/>
      <w:bookmarkEnd w:id="0"/>
      <w:r w:rsidR="00984374" w:rsidRPr="00984374">
        <w:rPr>
          <w:b/>
          <w:sz w:val="25"/>
          <w:szCs w:val="25"/>
        </w:rPr>
        <w:t xml:space="preserve">) тенге, 00 </w:t>
      </w:r>
      <w:proofErr w:type="spellStart"/>
      <w:r w:rsidR="00984374" w:rsidRPr="00984374">
        <w:rPr>
          <w:b/>
          <w:sz w:val="25"/>
          <w:szCs w:val="25"/>
        </w:rPr>
        <w:t>тиын</w:t>
      </w:r>
      <w:proofErr w:type="spellEnd"/>
      <w:r w:rsidR="00351986" w:rsidRPr="00984374">
        <w:rPr>
          <w:b/>
          <w:sz w:val="25"/>
          <w:szCs w:val="25"/>
        </w:rPr>
        <w:t>.</w:t>
      </w:r>
      <w:r w:rsidRPr="00984374">
        <w:rPr>
          <w:color w:val="000000"/>
          <w:sz w:val="25"/>
          <w:szCs w:val="25"/>
        </w:rPr>
        <w:t xml:space="preserve"> </w:t>
      </w:r>
    </w:p>
    <w:p w:rsidR="005D7F51" w:rsidRPr="002F05E7" w:rsidRDefault="005D7F51" w:rsidP="005D7F51">
      <w:pPr>
        <w:pStyle w:val="11"/>
        <w:ind w:firstLine="708"/>
        <w:jc w:val="both"/>
        <w:rPr>
          <w:b/>
          <w:sz w:val="25"/>
          <w:szCs w:val="25"/>
        </w:rPr>
      </w:pPr>
      <w:proofErr w:type="gramStart"/>
      <w:r w:rsidRPr="00984374">
        <w:rPr>
          <w:sz w:val="25"/>
          <w:szCs w:val="25"/>
        </w:rPr>
        <w:t>Настоящая тендерная документация</w:t>
      </w:r>
      <w:r w:rsidRPr="00207C52">
        <w:rPr>
          <w:sz w:val="25"/>
          <w:szCs w:val="25"/>
        </w:rPr>
        <w:t xml:space="preserve">, предоставляемая организатором тендера – </w:t>
      </w:r>
      <w:r w:rsidRPr="00207C52">
        <w:rPr>
          <w:b/>
          <w:sz w:val="25"/>
          <w:szCs w:val="25"/>
        </w:rPr>
        <w:t>КГКП «</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w:t>
      </w:r>
      <w:r w:rsidRPr="002F05E7">
        <w:rPr>
          <w:sz w:val="25"/>
          <w:szCs w:val="25"/>
        </w:rPr>
        <w:t xml:space="preserve"> (далее</w:t>
      </w:r>
      <w:proofErr w:type="gramEnd"/>
      <w:r w:rsidRPr="002F05E7">
        <w:rPr>
          <w:sz w:val="25"/>
          <w:szCs w:val="25"/>
        </w:rPr>
        <w:t xml:space="preserve"> - </w:t>
      </w:r>
      <w:proofErr w:type="gramStart"/>
      <w:r w:rsidRPr="002F05E7">
        <w:rPr>
          <w:sz w:val="25"/>
          <w:szCs w:val="25"/>
        </w:rPr>
        <w:t>Правила).</w:t>
      </w:r>
      <w:proofErr w:type="gramEnd"/>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AC4540">
      <w:pPr>
        <w:pStyle w:val="af6"/>
        <w:numPr>
          <w:ilvl w:val="0"/>
          <w:numId w:val="39"/>
        </w:numPr>
        <w:spacing w:after="200" w:line="276" w:lineRule="auto"/>
        <w:jc w:val="both"/>
        <w:rPr>
          <w:sz w:val="25"/>
          <w:szCs w:val="25"/>
        </w:rPr>
      </w:pPr>
      <w:r w:rsidRPr="002F05E7">
        <w:rPr>
          <w:color w:val="000000"/>
          <w:sz w:val="25"/>
          <w:szCs w:val="25"/>
          <w:lang w:val="kk-KZ"/>
        </w:rPr>
        <w:t>г</w:t>
      </w:r>
      <w:proofErr w:type="spellStart"/>
      <w:r w:rsidRPr="002F05E7">
        <w:rPr>
          <w:color w:val="000000"/>
          <w:sz w:val="25"/>
          <w:szCs w:val="25"/>
        </w:rPr>
        <w:t>арантийное</w:t>
      </w:r>
      <w:proofErr w:type="spellEnd"/>
      <w:r w:rsidRPr="002F05E7">
        <w:rPr>
          <w:color w:val="000000"/>
          <w:sz w:val="25"/>
          <w:szCs w:val="25"/>
        </w:rPr>
        <w:t xml:space="preserve"> обеспечение тендерной заявки </w:t>
      </w:r>
      <w:r w:rsidRPr="002F05E7">
        <w:rPr>
          <w:sz w:val="25"/>
          <w:szCs w:val="25"/>
        </w:rPr>
        <w:t>(Приложение № 7);</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AC4540">
      <w:pPr>
        <w:pStyle w:val="af6"/>
        <w:numPr>
          <w:ilvl w:val="0"/>
          <w:numId w:val="39"/>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Pr="002F05E7">
        <w:rPr>
          <w:sz w:val="25"/>
          <w:szCs w:val="25"/>
        </w:rPr>
        <w:t>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984374">
        <w:rPr>
          <w:color w:val="000000"/>
          <w:sz w:val="25"/>
          <w:szCs w:val="25"/>
        </w:rPr>
        <w:t>3</w:t>
      </w:r>
      <w:r w:rsidRPr="002F05E7">
        <w:rPr>
          <w:color w:val="000000"/>
          <w:sz w:val="25"/>
          <w:szCs w:val="25"/>
        </w:rPr>
        <w:t>:00 часов «</w:t>
      </w:r>
      <w:r w:rsidR="00984374">
        <w:rPr>
          <w:color w:val="000000"/>
          <w:sz w:val="25"/>
          <w:szCs w:val="25"/>
        </w:rPr>
        <w:t>2</w:t>
      </w:r>
      <w:r w:rsidR="007E74F9">
        <w:rPr>
          <w:color w:val="000000"/>
          <w:sz w:val="25"/>
          <w:szCs w:val="25"/>
        </w:rPr>
        <w:t>1</w:t>
      </w:r>
      <w:r w:rsidRPr="002F05E7">
        <w:rPr>
          <w:color w:val="000000"/>
          <w:sz w:val="25"/>
          <w:szCs w:val="25"/>
        </w:rPr>
        <w:t xml:space="preserve">» </w:t>
      </w:r>
      <w:r w:rsidR="00984374">
        <w:rPr>
          <w:color w:val="000000"/>
          <w:sz w:val="25"/>
          <w:szCs w:val="25"/>
          <w:lang w:val="kk-KZ"/>
        </w:rPr>
        <w:t>апреля</w:t>
      </w:r>
      <w:r w:rsidR="002B7A82" w:rsidRPr="002F05E7">
        <w:rPr>
          <w:color w:val="000000"/>
          <w:sz w:val="25"/>
          <w:szCs w:val="25"/>
        </w:rPr>
        <w:t xml:space="preserve"> 20</w:t>
      </w:r>
      <w:r w:rsidR="002B7A82" w:rsidRPr="002F05E7">
        <w:rPr>
          <w:color w:val="000000"/>
          <w:sz w:val="25"/>
          <w:szCs w:val="25"/>
          <w:lang w:val="kk-KZ"/>
        </w:rPr>
        <w:t>20</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proofErr w:type="spellStart"/>
        <w:r w:rsidR="00C5056D" w:rsidRPr="002F05E7">
          <w:rPr>
            <w:rStyle w:val="ae"/>
            <w:sz w:val="25"/>
            <w:szCs w:val="25"/>
            <w:lang w:val="en-US"/>
          </w:rPr>
          <w:t>ru</w:t>
        </w:r>
        <w:proofErr w:type="spellEnd"/>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t>Тендерные заявки на участие в тендере, запечатанные в конверты, представляются потенциальными поставщиками 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w:t>
      </w:r>
      <w:r w:rsidR="00984374">
        <w:rPr>
          <w:sz w:val="25"/>
          <w:szCs w:val="25"/>
        </w:rPr>
        <w:t>3</w:t>
      </w:r>
      <w:r w:rsidRPr="002F05E7">
        <w:rPr>
          <w:sz w:val="25"/>
          <w:szCs w:val="25"/>
        </w:rPr>
        <w:t>:00 часов «</w:t>
      </w:r>
      <w:r w:rsidR="00984374">
        <w:rPr>
          <w:sz w:val="25"/>
          <w:szCs w:val="25"/>
        </w:rPr>
        <w:t>2</w:t>
      </w:r>
      <w:r w:rsidR="007E74F9">
        <w:rPr>
          <w:sz w:val="25"/>
          <w:szCs w:val="25"/>
        </w:rPr>
        <w:t>1</w:t>
      </w:r>
      <w:r w:rsidRPr="002F05E7">
        <w:rPr>
          <w:sz w:val="25"/>
          <w:szCs w:val="25"/>
        </w:rPr>
        <w:t>»</w:t>
      </w:r>
      <w:r w:rsidRPr="002F05E7">
        <w:rPr>
          <w:sz w:val="25"/>
          <w:szCs w:val="25"/>
          <w:lang w:val="kk-KZ"/>
        </w:rPr>
        <w:t xml:space="preserve"> </w:t>
      </w:r>
      <w:r w:rsidR="00984374">
        <w:rPr>
          <w:sz w:val="25"/>
          <w:szCs w:val="25"/>
          <w:lang w:val="kk-KZ"/>
        </w:rPr>
        <w:t>апреля</w:t>
      </w:r>
      <w:r w:rsidRPr="002F05E7">
        <w:rPr>
          <w:sz w:val="25"/>
          <w:szCs w:val="25"/>
          <w:lang w:val="kk-KZ"/>
        </w:rPr>
        <w:t xml:space="preserve"> 2</w:t>
      </w:r>
      <w:r w:rsidR="002F05E7" w:rsidRPr="002F05E7">
        <w:rPr>
          <w:sz w:val="25"/>
          <w:szCs w:val="25"/>
        </w:rPr>
        <w:t>0</w:t>
      </w:r>
      <w:r w:rsidR="002F05E7" w:rsidRPr="002F05E7">
        <w:rPr>
          <w:sz w:val="25"/>
          <w:szCs w:val="25"/>
          <w:lang w:val="kk-KZ"/>
        </w:rPr>
        <w:t>20</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FE2E19" w:rsidRPr="002F05E7">
        <w:rPr>
          <w:sz w:val="25"/>
          <w:szCs w:val="25"/>
        </w:rPr>
        <w:t>5</w:t>
      </w:r>
      <w:r w:rsidRPr="002F05E7">
        <w:rPr>
          <w:sz w:val="25"/>
          <w:szCs w:val="25"/>
        </w:rPr>
        <w:t>:00 часов «</w:t>
      </w:r>
      <w:r w:rsidR="000C410F">
        <w:rPr>
          <w:sz w:val="25"/>
          <w:szCs w:val="25"/>
        </w:rPr>
        <w:t>2</w:t>
      </w:r>
      <w:r w:rsidR="007E74F9">
        <w:rPr>
          <w:sz w:val="25"/>
          <w:szCs w:val="25"/>
        </w:rPr>
        <w:t>1</w:t>
      </w:r>
      <w:r w:rsidRPr="002F05E7">
        <w:rPr>
          <w:sz w:val="25"/>
          <w:szCs w:val="25"/>
        </w:rPr>
        <w:t>»</w:t>
      </w:r>
      <w:r w:rsidRPr="002F05E7">
        <w:rPr>
          <w:sz w:val="25"/>
          <w:szCs w:val="25"/>
          <w:lang w:val="kk-KZ"/>
        </w:rPr>
        <w:t xml:space="preserve"> </w:t>
      </w:r>
      <w:r w:rsidR="000C410F">
        <w:rPr>
          <w:sz w:val="25"/>
          <w:szCs w:val="25"/>
          <w:lang w:val="kk-KZ"/>
        </w:rPr>
        <w:t>апреля</w:t>
      </w:r>
      <w:r w:rsidRPr="002F05E7">
        <w:rPr>
          <w:sz w:val="25"/>
          <w:szCs w:val="25"/>
          <w:lang w:val="kk-KZ"/>
        </w:rPr>
        <w:t xml:space="preserve"> </w:t>
      </w:r>
      <w:r w:rsidRPr="002F05E7">
        <w:rPr>
          <w:sz w:val="25"/>
          <w:szCs w:val="25"/>
        </w:rPr>
        <w:t>20</w:t>
      </w:r>
      <w:r w:rsidR="002F05E7" w:rsidRPr="002F05E7">
        <w:rPr>
          <w:sz w:val="25"/>
          <w:szCs w:val="25"/>
          <w:lang w:val="kk-KZ"/>
        </w:rPr>
        <w:t>20</w:t>
      </w:r>
      <w:r w:rsidRPr="002F05E7">
        <w:rPr>
          <w:sz w:val="25"/>
          <w:szCs w:val="25"/>
        </w:rPr>
        <w:t xml:space="preserve"> 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Pr="002F05E7">
        <w:rPr>
          <w:sz w:val="25"/>
          <w:szCs w:val="25"/>
          <w:lang w:val="en-US"/>
        </w:rPr>
        <w:t> </w:t>
      </w:r>
      <w:r w:rsidRPr="002F05E7">
        <w:rPr>
          <w:sz w:val="25"/>
          <w:szCs w:val="25"/>
        </w:rPr>
        <w:t>291-43-00.</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A80D1D" w:rsidRPr="002F05E7">
        <w:rPr>
          <w:bCs/>
          <w:sz w:val="25"/>
          <w:szCs w:val="25"/>
          <w:lang w:val="kk-KZ"/>
        </w:rPr>
        <w:t>Еркеев Алмас Нурланович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FF663A" w:rsidP="00DC1652">
      <w:pPr>
        <w:jc w:val="center"/>
        <w:rPr>
          <w:b/>
          <w:sz w:val="25"/>
          <w:szCs w:val="25"/>
        </w:rPr>
      </w:pPr>
      <w:proofErr w:type="gramStart"/>
      <w:r w:rsidRPr="002F05E7">
        <w:rPr>
          <w:b/>
          <w:sz w:val="25"/>
          <w:szCs w:val="25"/>
        </w:rPr>
        <w:lastRenderedPageBreak/>
        <w:t>Об</w:t>
      </w:r>
      <w:proofErr w:type="gramEnd"/>
      <w:r w:rsidRPr="002F05E7">
        <w:rPr>
          <w:b/>
          <w:sz w:val="25"/>
          <w:szCs w:val="25"/>
        </w:rPr>
        <w:t xml:space="preserve"> </w:t>
      </w:r>
      <w:proofErr w:type="gramStart"/>
      <w:r w:rsidRPr="002F05E7">
        <w:rPr>
          <w:b/>
          <w:sz w:val="25"/>
          <w:szCs w:val="25"/>
        </w:rPr>
        <w:t>утверждений</w:t>
      </w:r>
      <w:proofErr w:type="gramEnd"/>
      <w:r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 xml:space="preserve">КГКП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 2009 года №1729 «Об утверждении</w:t>
      </w:r>
      <w:proofErr w:type="gramEnd"/>
      <w:r w:rsidR="002F05E7" w:rsidRPr="002F05E7">
        <w:t xml:space="preserve">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80D1D" w:rsidRPr="002F05E7" w:rsidRDefault="00FF663A" w:rsidP="0053169B">
      <w:pPr>
        <w:rPr>
          <w:lang w:val="kk-KZ"/>
        </w:rPr>
      </w:pPr>
      <w:r w:rsidRPr="002F05E7">
        <w:t>3. Заказчиком и Организатором тендера выступает</w:t>
      </w:r>
      <w:r w:rsidR="00B311E2" w:rsidRPr="002F05E7">
        <w:t xml:space="preserve"> КГКП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80D1D" w:rsidRPr="002F05E7">
        <w:t xml:space="preserve">ИИК № </w:t>
      </w:r>
      <w:r w:rsidR="00A80D1D" w:rsidRPr="002F05E7">
        <w:rPr>
          <w:lang w:val="en-US"/>
        </w:rPr>
        <w:t>KZ</w:t>
      </w:r>
      <w:r w:rsidR="00A80D1D" w:rsidRPr="002F05E7">
        <w:t>07826</w:t>
      </w:r>
      <w:r w:rsidR="00A80D1D" w:rsidRPr="002F05E7">
        <w:rPr>
          <w:lang w:val="en-US"/>
        </w:rPr>
        <w:t>A</w:t>
      </w:r>
      <w:r w:rsidR="00A80D1D" w:rsidRPr="002F05E7">
        <w:t>1</w:t>
      </w:r>
      <w:r w:rsidR="00A80D1D" w:rsidRPr="002F05E7">
        <w:rPr>
          <w:lang w:val="en-US"/>
        </w:rPr>
        <w:t>KZTD</w:t>
      </w:r>
      <w:r w:rsidR="00A80D1D" w:rsidRPr="002F05E7">
        <w:t>2025750</w:t>
      </w:r>
    </w:p>
    <w:p w:rsidR="00A80D1D" w:rsidRPr="002F05E7" w:rsidRDefault="00A80D1D" w:rsidP="0053169B">
      <w:pPr>
        <w:rPr>
          <w:lang w:val="kk-KZ"/>
        </w:rPr>
      </w:pPr>
      <w:r w:rsidRPr="002F05E7">
        <w:rPr>
          <w:lang w:val="kk-KZ"/>
        </w:rPr>
        <w:t>АО «АТФ Банк» кбе16</w:t>
      </w:r>
    </w:p>
    <w:p w:rsidR="00A80D1D" w:rsidRPr="002F05E7" w:rsidRDefault="00A80D1D" w:rsidP="0053169B">
      <w:pPr>
        <w:rPr>
          <w:lang w:val="kk-KZ"/>
        </w:rPr>
      </w:pPr>
      <w:r w:rsidRPr="002F05E7">
        <w:rPr>
          <w:lang w:val="kk-KZ"/>
        </w:rPr>
        <w:t>БИК  ALMNKZKA</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 xml:space="preserve">7) не должен быть признан </w:t>
      </w:r>
      <w:proofErr w:type="gramStart"/>
      <w:r w:rsidRPr="008E472E">
        <w:rPr>
          <w:rStyle w:val="af8"/>
          <w:i w:val="0"/>
        </w:rPr>
        <w:t>банкротом</w:t>
      </w:r>
      <w:proofErr w:type="gramEnd"/>
      <w:r w:rsidRPr="008E472E">
        <w:rPr>
          <w:rStyle w:val="af8"/>
          <w:i w:val="0"/>
        </w:rPr>
        <w:t xml:space="preserve">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0C410F">
        <w:rPr>
          <w:color w:val="000000"/>
          <w:sz w:val="24"/>
          <w:szCs w:val="24"/>
        </w:rPr>
        <w:t>3</w:t>
      </w:r>
      <w:r w:rsidR="00622CE2" w:rsidRPr="00A83E90">
        <w:rPr>
          <w:color w:val="000000"/>
          <w:sz w:val="24"/>
          <w:szCs w:val="24"/>
        </w:rPr>
        <w:t>:00 часов «</w:t>
      </w:r>
      <w:r w:rsidR="000C410F">
        <w:rPr>
          <w:color w:val="000000"/>
          <w:sz w:val="24"/>
          <w:szCs w:val="24"/>
        </w:rPr>
        <w:t>2</w:t>
      </w:r>
      <w:r w:rsidR="007E74F9">
        <w:rPr>
          <w:color w:val="000000"/>
          <w:sz w:val="24"/>
          <w:szCs w:val="24"/>
        </w:rPr>
        <w:t>1</w:t>
      </w:r>
      <w:r w:rsidRPr="00A83E90">
        <w:rPr>
          <w:color w:val="000000"/>
          <w:sz w:val="24"/>
          <w:szCs w:val="24"/>
        </w:rPr>
        <w:t xml:space="preserve">» </w:t>
      </w:r>
      <w:r w:rsidR="000C410F">
        <w:rPr>
          <w:color w:val="000000"/>
          <w:sz w:val="24"/>
          <w:szCs w:val="24"/>
        </w:rPr>
        <w:t>апреля</w:t>
      </w:r>
      <w:r w:rsidRPr="00A83E90">
        <w:rPr>
          <w:color w:val="000000"/>
          <w:sz w:val="24"/>
          <w:szCs w:val="24"/>
        </w:rPr>
        <w:t xml:space="preserve"> 20</w:t>
      </w:r>
      <w:r w:rsidR="006F5F98">
        <w:rPr>
          <w:color w:val="000000"/>
          <w:sz w:val="24"/>
          <w:szCs w:val="24"/>
        </w:rPr>
        <w:t>20</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1" w:name="z244"/>
      <w:bookmarkEnd w:id="1"/>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0C410F">
        <w:rPr>
          <w:color w:val="000000"/>
          <w:sz w:val="24"/>
          <w:szCs w:val="24"/>
        </w:rPr>
        <w:t>2</w:t>
      </w:r>
      <w:r w:rsidR="007E74F9">
        <w:rPr>
          <w:color w:val="000000"/>
          <w:sz w:val="24"/>
          <w:szCs w:val="24"/>
        </w:rPr>
        <w:t>1</w:t>
      </w:r>
      <w:r w:rsidR="00FF663A" w:rsidRPr="00A83E90">
        <w:rPr>
          <w:color w:val="000000"/>
          <w:sz w:val="24"/>
          <w:szCs w:val="24"/>
        </w:rPr>
        <w:t xml:space="preserve">» </w:t>
      </w:r>
      <w:r w:rsidR="000C410F">
        <w:rPr>
          <w:color w:val="000000"/>
          <w:sz w:val="24"/>
          <w:szCs w:val="24"/>
        </w:rPr>
        <w:t>апреля</w:t>
      </w:r>
      <w:r w:rsidR="00FF663A" w:rsidRPr="00B311E2">
        <w:rPr>
          <w:color w:val="000000"/>
          <w:sz w:val="24"/>
          <w:szCs w:val="24"/>
        </w:rPr>
        <w:t xml:space="preserve"> 20</w:t>
      </w:r>
      <w:r>
        <w:rPr>
          <w:color w:val="000000"/>
          <w:sz w:val="24"/>
          <w:szCs w:val="24"/>
        </w:rPr>
        <w:t>20</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2" w:name="z298"/>
      <w:bookmarkEnd w:id="2"/>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о государственной регистрации </w:t>
      </w:r>
      <w:proofErr w:type="gramStart"/>
      <w:r w:rsidRPr="002F272D">
        <w:t xml:space="preserve">( </w:t>
      </w:r>
      <w:proofErr w:type="gramEnd"/>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proofErr w:type="gramStart"/>
      <w:r w:rsidRPr="002F272D">
        <w:lastRenderedPageBreak/>
        <w:t>разрешениях</w:t>
      </w:r>
      <w:proofErr w:type="gramEnd"/>
      <w:r w:rsidRPr="002F272D">
        <w:t xml:space="preserve">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16) непредставления при необходимости копии акта санитарно-эпидемиологического обследования о наличии "</w:t>
      </w:r>
      <w:proofErr w:type="spellStart"/>
      <w:r w:rsidRPr="002F272D">
        <w:t>холодовой</w:t>
      </w:r>
      <w:proofErr w:type="spellEnd"/>
      <w:r w:rsidRPr="002F272D">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3" w:name="z174"/>
      <w:bookmarkEnd w:id="3"/>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4" w:name="z175"/>
      <w:bookmarkEnd w:id="4"/>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 w:name="z176"/>
      <w:bookmarkEnd w:id="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20</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276"/>
        <w:gridCol w:w="1559"/>
        <w:gridCol w:w="1843"/>
      </w:tblGrid>
      <w:tr w:rsidR="002137D1"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54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843"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E86709" w:rsidRDefault="004F6624" w:rsidP="009F353A">
            <w:pPr>
              <w:jc w:val="center"/>
              <w:rPr>
                <w:b/>
                <w:lang w:val="kk-KZ"/>
              </w:rPr>
            </w:pPr>
            <w:r>
              <w:rPr>
                <w:b/>
                <w:lang w:val="kk-KZ"/>
              </w:rPr>
              <w:t>1</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Ферментативный очиститель, 1л.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флакон</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25969</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155814</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2</w:t>
            </w:r>
          </w:p>
        </w:tc>
        <w:tc>
          <w:tcPr>
            <w:tcW w:w="3544" w:type="dxa"/>
            <w:tcBorders>
              <w:top w:val="single" w:sz="4" w:space="0" w:color="auto"/>
              <w:left w:val="single" w:sz="4" w:space="0" w:color="auto"/>
              <w:bottom w:val="single" w:sz="4" w:space="0" w:color="auto"/>
              <w:right w:val="single" w:sz="4" w:space="0" w:color="auto"/>
            </w:tcBorders>
          </w:tcPr>
          <w:p w:rsidR="004F6624" w:rsidRDefault="004F6624">
            <w:proofErr w:type="spellStart"/>
            <w:r>
              <w:t>Лизирующий</w:t>
            </w:r>
            <w:proofErr w:type="spellEnd"/>
            <w:r>
              <w:t xml:space="preserve"> раствор 500 мл (</w:t>
            </w:r>
            <w:proofErr w:type="spellStart"/>
            <w:r>
              <w:t>Micro</w:t>
            </w:r>
            <w:proofErr w:type="spellEnd"/>
            <w:r>
              <w:t xml:space="preserve"> CC-18)</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флакон</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2</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33532</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67064</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3</w:t>
            </w:r>
          </w:p>
        </w:tc>
        <w:tc>
          <w:tcPr>
            <w:tcW w:w="3544" w:type="dxa"/>
            <w:tcBorders>
              <w:top w:val="single" w:sz="4" w:space="0" w:color="auto"/>
              <w:left w:val="single" w:sz="4" w:space="0" w:color="auto"/>
              <w:bottom w:val="single" w:sz="4" w:space="0" w:color="auto"/>
              <w:right w:val="single" w:sz="4" w:space="0" w:color="auto"/>
            </w:tcBorders>
          </w:tcPr>
          <w:p w:rsidR="004F6624" w:rsidRDefault="004F6624">
            <w:proofErr w:type="spellStart"/>
            <w:r>
              <w:t>Лизирующий</w:t>
            </w:r>
            <w:proofErr w:type="spellEnd"/>
            <w:r>
              <w:t xml:space="preserve"> раствор 1л. (</w:t>
            </w:r>
            <w:proofErr w:type="spellStart"/>
            <w:r>
              <w:t>Micro</w:t>
            </w:r>
            <w:proofErr w:type="spellEnd"/>
            <w:r>
              <w:t xml:space="preserve"> CC-20)</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флакон</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1</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40424</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40424</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4</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Раствор срочной очистки (50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флакон</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1</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16392</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16392</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A458D8">
            <w:pPr>
              <w:jc w:val="center"/>
              <w:rPr>
                <w:b/>
                <w:lang w:val="kk-KZ"/>
              </w:rPr>
            </w:pPr>
            <w:r>
              <w:rPr>
                <w:b/>
                <w:lang w:val="kk-KZ"/>
              </w:rPr>
              <w:t>5</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Изотонический разбавитель (20л)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флакон</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3</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37301</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111903</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A458D8">
            <w:pPr>
              <w:jc w:val="center"/>
              <w:rPr>
                <w:b/>
                <w:lang w:val="kk-KZ"/>
              </w:rPr>
            </w:pPr>
            <w:r>
              <w:rPr>
                <w:b/>
                <w:lang w:val="kk-KZ"/>
              </w:rPr>
              <w:t>6</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 xml:space="preserve">ALT реагент 1:1*100 </w:t>
            </w:r>
            <w:proofErr w:type="spellStart"/>
            <w:r>
              <w:t>мл+реагент</w:t>
            </w:r>
            <w:proofErr w:type="spellEnd"/>
            <w:r>
              <w:t xml:space="preserve"> 2:1*20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12260</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73560</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7</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 xml:space="preserve">AST реагент 1:1*100 </w:t>
            </w:r>
            <w:proofErr w:type="spellStart"/>
            <w:r>
              <w:t>мл+реагент</w:t>
            </w:r>
            <w:proofErr w:type="spellEnd"/>
            <w:r>
              <w:t xml:space="preserve"> 2:1*20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18442</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110652</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8</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sidP="00240945">
            <w:r>
              <w:t xml:space="preserve">Глюкоза реагент 1*125 </w:t>
            </w:r>
            <w:proofErr w:type="spellStart"/>
            <w:r>
              <w:t>мл+стандарт</w:t>
            </w:r>
            <w:proofErr w:type="spellEnd"/>
            <w:r>
              <w:t xml:space="preserve"> 1*</w:t>
            </w:r>
            <w:r w:rsidR="008709D9">
              <w:t>5</w:t>
            </w:r>
            <w:r>
              <w:t xml:space="preserve">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8</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12985</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103880</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9</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 xml:space="preserve">Билирубин общий реагент 1:1*250 </w:t>
            </w:r>
            <w:proofErr w:type="spellStart"/>
            <w:r>
              <w:t>мл+реагент</w:t>
            </w:r>
            <w:proofErr w:type="spellEnd"/>
            <w:r>
              <w:t xml:space="preserve"> 2:1*15 </w:t>
            </w:r>
            <w:proofErr w:type="spellStart"/>
            <w:r>
              <w:t>мл+калибратор</w:t>
            </w:r>
            <w:proofErr w:type="spellEnd"/>
            <w:r>
              <w:t xml:space="preserve"> 1*3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16072</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96432</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10</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Набор реагентов холестерина</w:t>
            </w:r>
            <w:r w:rsidR="00911687">
              <w:t xml:space="preserve"> реагент 1:1*125 </w:t>
            </w:r>
            <w:proofErr w:type="spellStart"/>
            <w:r w:rsidR="00911687">
              <w:t>мл+стандарт</w:t>
            </w:r>
            <w:proofErr w:type="spellEnd"/>
            <w:r w:rsidR="00911687">
              <w:t xml:space="preserve"> 1*5</w:t>
            </w:r>
            <w:r>
              <w:t xml:space="preserve">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14860</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89160</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 xml:space="preserve">Набор реагентов </w:t>
            </w:r>
            <w:proofErr w:type="spellStart"/>
            <w:r>
              <w:t>креатинина</w:t>
            </w:r>
            <w:proofErr w:type="spellEnd"/>
            <w:r>
              <w:t xml:space="preserve"> (со стандартом) пикриновая кислота</w:t>
            </w:r>
            <w:proofErr w:type="gramStart"/>
            <w:r>
              <w:t>1</w:t>
            </w:r>
            <w:proofErr w:type="gramEnd"/>
            <w:r>
              <w:t>*12</w:t>
            </w:r>
            <w:r w:rsidR="00240945">
              <w:t xml:space="preserve">5 </w:t>
            </w:r>
            <w:proofErr w:type="spellStart"/>
            <w:r w:rsidR="00240945">
              <w:t>мл+буфер</w:t>
            </w:r>
            <w:proofErr w:type="spellEnd"/>
            <w:r w:rsidR="00240945">
              <w:t xml:space="preserve"> 1*125 </w:t>
            </w:r>
            <w:proofErr w:type="spellStart"/>
            <w:r w:rsidR="00240945">
              <w:t>мл+стандарт</w:t>
            </w:r>
            <w:proofErr w:type="spellEnd"/>
            <w:r w:rsidR="00240945">
              <w:t xml:space="preserve"> 1*5</w:t>
            </w:r>
            <w:r>
              <w:t xml:space="preserve">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14846</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89076</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AC7CF3" w:rsidRDefault="004F6624" w:rsidP="009F353A">
            <w:pPr>
              <w:jc w:val="center"/>
              <w:rPr>
                <w:b/>
                <w:lang w:val="kk-KZ"/>
              </w:rPr>
            </w:pPr>
            <w:r w:rsidRPr="00AC7CF3">
              <w:rPr>
                <w:b/>
                <w:lang w:val="kk-KZ"/>
              </w:rPr>
              <w:t>12</w:t>
            </w:r>
          </w:p>
        </w:tc>
        <w:tc>
          <w:tcPr>
            <w:tcW w:w="3544" w:type="dxa"/>
            <w:tcBorders>
              <w:top w:val="single" w:sz="4" w:space="0" w:color="auto"/>
              <w:left w:val="single" w:sz="4" w:space="0" w:color="auto"/>
              <w:bottom w:val="single" w:sz="4" w:space="0" w:color="auto"/>
              <w:right w:val="single" w:sz="4" w:space="0" w:color="auto"/>
            </w:tcBorders>
          </w:tcPr>
          <w:p w:rsidR="004F6624" w:rsidRPr="00AC7CF3" w:rsidRDefault="004F6624">
            <w:r w:rsidRPr="00AC7CF3">
              <w:t xml:space="preserve">Набор реагентов мочевины реагент 1:1*125 </w:t>
            </w:r>
            <w:proofErr w:type="spellStart"/>
            <w:r w:rsidRPr="00AC7CF3">
              <w:t>м</w:t>
            </w:r>
            <w:r w:rsidR="00AC7CF3" w:rsidRPr="00AC7CF3">
              <w:t>л+реагент</w:t>
            </w:r>
            <w:proofErr w:type="spellEnd"/>
            <w:r w:rsidR="00AC7CF3" w:rsidRPr="00AC7CF3">
              <w:t xml:space="preserve"> 2 1*25 </w:t>
            </w:r>
            <w:proofErr w:type="spellStart"/>
            <w:r w:rsidR="00AC7CF3" w:rsidRPr="00AC7CF3">
              <w:t>мл+стандарт</w:t>
            </w:r>
            <w:proofErr w:type="spellEnd"/>
            <w:r w:rsidR="00AC7CF3" w:rsidRPr="00AC7CF3">
              <w:t xml:space="preserve"> 1*5</w:t>
            </w:r>
            <w:r w:rsidRPr="00AC7CF3">
              <w:t xml:space="preserve">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AC7CF3" w:rsidRDefault="004F6624">
            <w:pPr>
              <w:jc w:val="center"/>
            </w:pPr>
            <w:r w:rsidRPr="00AC7CF3">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AC7CF3" w:rsidRDefault="004F6624">
            <w:pPr>
              <w:jc w:val="center"/>
            </w:pPr>
            <w:r w:rsidRPr="00AC7CF3">
              <w:t>17209</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103254</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AC7CF3" w:rsidRDefault="004F6624" w:rsidP="009F353A">
            <w:pPr>
              <w:jc w:val="center"/>
              <w:rPr>
                <w:b/>
                <w:lang w:val="kk-KZ"/>
              </w:rPr>
            </w:pPr>
            <w:r w:rsidRPr="00AC7CF3">
              <w:rPr>
                <w:b/>
                <w:lang w:val="kk-KZ"/>
              </w:rPr>
              <w:t>13</w:t>
            </w:r>
          </w:p>
        </w:tc>
        <w:tc>
          <w:tcPr>
            <w:tcW w:w="3544" w:type="dxa"/>
            <w:tcBorders>
              <w:top w:val="single" w:sz="4" w:space="0" w:color="auto"/>
              <w:left w:val="single" w:sz="4" w:space="0" w:color="auto"/>
              <w:bottom w:val="single" w:sz="4" w:space="0" w:color="auto"/>
              <w:right w:val="single" w:sz="4" w:space="0" w:color="auto"/>
            </w:tcBorders>
          </w:tcPr>
          <w:p w:rsidR="004F6624" w:rsidRPr="00AC7CF3" w:rsidRDefault="004F6624">
            <w:r w:rsidRPr="00AC7CF3">
              <w:t>Набор реагентов биохимического калибратора 1*5 мл</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AC7CF3" w:rsidRDefault="004F6624">
            <w:pPr>
              <w:jc w:val="center"/>
            </w:pPr>
            <w:r w:rsidRPr="00AC7CF3">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2</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AC7CF3" w:rsidRDefault="004F6624">
            <w:pPr>
              <w:jc w:val="center"/>
            </w:pPr>
            <w:r w:rsidRPr="00AC7CF3">
              <w:t>15955</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31910</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AC7CF3" w:rsidRDefault="004F6624" w:rsidP="009F353A">
            <w:pPr>
              <w:jc w:val="center"/>
              <w:rPr>
                <w:b/>
                <w:lang w:val="kk-KZ"/>
              </w:rPr>
            </w:pPr>
            <w:r w:rsidRPr="00AC7CF3">
              <w:rPr>
                <w:b/>
                <w:lang w:val="kk-KZ"/>
              </w:rPr>
              <w:t>14</w:t>
            </w:r>
          </w:p>
        </w:tc>
        <w:tc>
          <w:tcPr>
            <w:tcW w:w="3544" w:type="dxa"/>
            <w:tcBorders>
              <w:top w:val="single" w:sz="4" w:space="0" w:color="auto"/>
              <w:left w:val="single" w:sz="4" w:space="0" w:color="auto"/>
              <w:bottom w:val="single" w:sz="4" w:space="0" w:color="auto"/>
              <w:right w:val="single" w:sz="4" w:space="0" w:color="auto"/>
            </w:tcBorders>
          </w:tcPr>
          <w:p w:rsidR="004F6624" w:rsidRPr="00AC7CF3" w:rsidRDefault="004F6624" w:rsidP="00AC7CF3">
            <w:r w:rsidRPr="00AC7CF3">
              <w:t>Набор реагентов Липопротеины высокой плотности с калибратором 1х30млреагент R1+1x10мл реагент R2+1х3мл калибратор HDL/LDL</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AC7CF3" w:rsidRDefault="004F6624">
            <w:pPr>
              <w:jc w:val="center"/>
            </w:pPr>
            <w:r w:rsidRPr="00AC7CF3">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AC7CF3" w:rsidRDefault="004F6624">
            <w:pPr>
              <w:jc w:val="center"/>
            </w:pPr>
            <w:r w:rsidRPr="00AC7CF3">
              <w:t>62535</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375210</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AC7CF3" w:rsidRDefault="004F6624" w:rsidP="009F353A">
            <w:pPr>
              <w:jc w:val="center"/>
              <w:rPr>
                <w:b/>
                <w:lang w:val="kk-KZ"/>
              </w:rPr>
            </w:pPr>
            <w:r w:rsidRPr="00AC7CF3">
              <w:rPr>
                <w:b/>
                <w:lang w:val="kk-KZ"/>
              </w:rPr>
              <w:t>15</w:t>
            </w:r>
          </w:p>
        </w:tc>
        <w:tc>
          <w:tcPr>
            <w:tcW w:w="3544" w:type="dxa"/>
            <w:tcBorders>
              <w:top w:val="single" w:sz="4" w:space="0" w:color="auto"/>
              <w:left w:val="single" w:sz="4" w:space="0" w:color="auto"/>
              <w:bottom w:val="single" w:sz="4" w:space="0" w:color="auto"/>
              <w:right w:val="single" w:sz="4" w:space="0" w:color="auto"/>
            </w:tcBorders>
          </w:tcPr>
          <w:p w:rsidR="004F6624" w:rsidRPr="00AC7CF3" w:rsidRDefault="004F6624">
            <w:r w:rsidRPr="00AC7CF3">
              <w:t xml:space="preserve">Набор реагентов Липопротеины низкой плотности с калибратором 1x30мл реагент R1 + 1x10мл реагент R2 + 1x3мл калибратор HDL/LDL </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AC7CF3" w:rsidRDefault="004F6624">
            <w:pPr>
              <w:jc w:val="center"/>
            </w:pPr>
            <w:r w:rsidRPr="00AC7CF3">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AC7CF3" w:rsidRDefault="004F6624">
            <w:pPr>
              <w:jc w:val="center"/>
            </w:pPr>
            <w:r w:rsidRPr="00AC7CF3">
              <w:t>91766</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550596</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AC7CF3" w:rsidRDefault="004F6624" w:rsidP="009F353A">
            <w:pPr>
              <w:jc w:val="center"/>
              <w:rPr>
                <w:b/>
                <w:lang w:val="kk-KZ"/>
              </w:rPr>
            </w:pPr>
            <w:r w:rsidRPr="00AC7CF3">
              <w:rPr>
                <w:b/>
                <w:lang w:val="kk-KZ"/>
              </w:rPr>
              <w:t>16</w:t>
            </w:r>
          </w:p>
        </w:tc>
        <w:tc>
          <w:tcPr>
            <w:tcW w:w="3544" w:type="dxa"/>
            <w:tcBorders>
              <w:top w:val="single" w:sz="4" w:space="0" w:color="auto"/>
              <w:left w:val="single" w:sz="4" w:space="0" w:color="auto"/>
              <w:bottom w:val="single" w:sz="4" w:space="0" w:color="auto"/>
              <w:right w:val="single" w:sz="4" w:space="0" w:color="auto"/>
            </w:tcBorders>
          </w:tcPr>
          <w:p w:rsidR="004F6624" w:rsidRPr="00AC7CF3" w:rsidRDefault="004F6624">
            <w:r w:rsidRPr="00AC7CF3">
              <w:t xml:space="preserve">Набор реагентов Билирубин прямой (для автоматов) R1: 1 x 250ml, R2: 1 x 25ml, CAL: 1 x 3mll </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AC7CF3" w:rsidRDefault="004F6624">
            <w:pPr>
              <w:jc w:val="center"/>
            </w:pPr>
            <w:r w:rsidRPr="00AC7CF3">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AC7CF3" w:rsidRDefault="004F6624">
            <w:pPr>
              <w:jc w:val="center"/>
            </w:pPr>
            <w:r w:rsidRPr="00AC7CF3">
              <w:t>16072</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AC7CF3" w:rsidRDefault="007E74F9">
            <w:pPr>
              <w:jc w:val="center"/>
            </w:pPr>
            <w:r>
              <w:t>96432</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B919C4" w:rsidRDefault="004F6624" w:rsidP="009F353A">
            <w:pPr>
              <w:jc w:val="center"/>
              <w:rPr>
                <w:b/>
                <w:lang w:val="kk-KZ"/>
              </w:rPr>
            </w:pPr>
            <w:r w:rsidRPr="00B919C4">
              <w:rPr>
                <w:b/>
                <w:lang w:val="kk-KZ"/>
              </w:rPr>
              <w:t>17</w:t>
            </w:r>
          </w:p>
        </w:tc>
        <w:tc>
          <w:tcPr>
            <w:tcW w:w="3544" w:type="dxa"/>
            <w:tcBorders>
              <w:top w:val="single" w:sz="4" w:space="0" w:color="auto"/>
              <w:left w:val="single" w:sz="4" w:space="0" w:color="auto"/>
              <w:bottom w:val="single" w:sz="4" w:space="0" w:color="auto"/>
              <w:right w:val="single" w:sz="4" w:space="0" w:color="auto"/>
            </w:tcBorders>
          </w:tcPr>
          <w:p w:rsidR="004F6624" w:rsidRPr="00B919C4" w:rsidRDefault="004F6624">
            <w:r w:rsidRPr="00B919C4">
              <w:t xml:space="preserve">Набор </w:t>
            </w:r>
            <w:proofErr w:type="spellStart"/>
            <w:r w:rsidRPr="00B919C4">
              <w:t>реагент</w:t>
            </w:r>
            <w:proofErr w:type="gramStart"/>
            <w:r w:rsidRPr="00B919C4">
              <w:t>o</w:t>
            </w:r>
            <w:proofErr w:type="gramEnd"/>
            <w:r w:rsidRPr="00B919C4">
              <w:t>в</w:t>
            </w:r>
            <w:proofErr w:type="spellEnd"/>
            <w:r w:rsidRPr="00B919C4">
              <w:t xml:space="preserve"> Липаза Субстрат: 4 x 10ml, Буфер: 2 x 21ml, Активатор: 1 x 14ml, стандарт: 1 x 3ml </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B919C4" w:rsidRDefault="004F6624">
            <w:pPr>
              <w:jc w:val="center"/>
            </w:pPr>
            <w:r w:rsidRPr="00B919C4">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B919C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B919C4" w:rsidRDefault="004F6624">
            <w:pPr>
              <w:jc w:val="center"/>
            </w:pPr>
            <w:r w:rsidRPr="00B919C4">
              <w:t>173315</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B919C4" w:rsidRDefault="007E74F9">
            <w:pPr>
              <w:jc w:val="center"/>
            </w:pPr>
            <w:r>
              <w:t>1039890</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Pr="00B919C4" w:rsidRDefault="004F6624" w:rsidP="009F353A">
            <w:pPr>
              <w:jc w:val="center"/>
              <w:rPr>
                <w:b/>
                <w:lang w:val="kk-KZ"/>
              </w:rPr>
            </w:pPr>
            <w:r w:rsidRPr="00B919C4">
              <w:rPr>
                <w:b/>
                <w:lang w:val="kk-KZ"/>
              </w:rPr>
              <w:t>18</w:t>
            </w:r>
          </w:p>
        </w:tc>
        <w:tc>
          <w:tcPr>
            <w:tcW w:w="3544" w:type="dxa"/>
            <w:tcBorders>
              <w:top w:val="single" w:sz="4" w:space="0" w:color="auto"/>
              <w:left w:val="single" w:sz="4" w:space="0" w:color="auto"/>
              <w:bottom w:val="single" w:sz="4" w:space="0" w:color="auto"/>
              <w:right w:val="single" w:sz="4" w:space="0" w:color="auto"/>
            </w:tcBorders>
          </w:tcPr>
          <w:p w:rsidR="004F6624" w:rsidRPr="00B919C4" w:rsidRDefault="004F6624">
            <w:r w:rsidRPr="00B919C4">
              <w:t xml:space="preserve">Набор </w:t>
            </w:r>
            <w:proofErr w:type="spellStart"/>
            <w:r w:rsidRPr="00B919C4">
              <w:t>реагент</w:t>
            </w:r>
            <w:proofErr w:type="gramStart"/>
            <w:r w:rsidRPr="00B919C4">
              <w:t>o</w:t>
            </w:r>
            <w:proofErr w:type="gramEnd"/>
            <w:r w:rsidRPr="00B919C4">
              <w:t>в</w:t>
            </w:r>
            <w:proofErr w:type="spellEnd"/>
            <w:r w:rsidRPr="00B919C4">
              <w:t xml:space="preserve"> Триглицериды R1: 1 x 125ml, STD: 1 x 5ml</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B919C4" w:rsidRDefault="004F6624">
            <w:pPr>
              <w:jc w:val="center"/>
            </w:pPr>
            <w:r w:rsidRPr="00B919C4">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B919C4" w:rsidRDefault="007E74F9">
            <w:pPr>
              <w:jc w:val="center"/>
            </w:pPr>
            <w:r>
              <w:t>6</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B919C4" w:rsidRDefault="004F6624">
            <w:pPr>
              <w:jc w:val="center"/>
            </w:pPr>
            <w:r w:rsidRPr="00B919C4">
              <w:t>20896</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B919C4" w:rsidRDefault="007E74F9">
            <w:pPr>
              <w:jc w:val="center"/>
            </w:pPr>
            <w:r>
              <w:t>125376</w:t>
            </w:r>
          </w:p>
        </w:tc>
      </w:tr>
      <w:tr w:rsidR="004F6624" w:rsidRPr="00E86709" w:rsidTr="004F6624">
        <w:trPr>
          <w:trHeight w:val="488"/>
        </w:trPr>
        <w:tc>
          <w:tcPr>
            <w:tcW w:w="675" w:type="dxa"/>
            <w:tcBorders>
              <w:top w:val="single" w:sz="4" w:space="0" w:color="auto"/>
              <w:left w:val="single" w:sz="4" w:space="0" w:color="auto"/>
              <w:bottom w:val="single" w:sz="4" w:space="0" w:color="auto"/>
              <w:right w:val="single" w:sz="4" w:space="0" w:color="auto"/>
            </w:tcBorders>
          </w:tcPr>
          <w:p w:rsidR="004F6624" w:rsidRDefault="004F6624" w:rsidP="009F353A">
            <w:pPr>
              <w:jc w:val="center"/>
              <w:rPr>
                <w:b/>
                <w:lang w:val="kk-KZ"/>
              </w:rPr>
            </w:pPr>
            <w:r>
              <w:rPr>
                <w:b/>
                <w:lang w:val="kk-KZ"/>
              </w:rPr>
              <w:t>19</w:t>
            </w:r>
          </w:p>
        </w:tc>
        <w:tc>
          <w:tcPr>
            <w:tcW w:w="3544" w:type="dxa"/>
            <w:tcBorders>
              <w:top w:val="single" w:sz="4" w:space="0" w:color="auto"/>
              <w:left w:val="single" w:sz="4" w:space="0" w:color="auto"/>
              <w:bottom w:val="single" w:sz="4" w:space="0" w:color="auto"/>
              <w:right w:val="single" w:sz="4" w:space="0" w:color="auto"/>
            </w:tcBorders>
          </w:tcPr>
          <w:p w:rsidR="004F6624" w:rsidRDefault="004F6624">
            <w:r>
              <w:t>Набор биохимический контроль урове</w:t>
            </w:r>
            <w:r w:rsidR="00B919C4">
              <w:t>н</w:t>
            </w:r>
            <w:r>
              <w:t>ь</w:t>
            </w:r>
            <w:proofErr w:type="gramStart"/>
            <w:r>
              <w:t>1</w:t>
            </w:r>
            <w:proofErr w:type="gramEnd"/>
            <w:r>
              <w:t>: 1 x 5ml, уровень 2: 1 x 5ml</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4F6624">
            <w:pPr>
              <w:jc w:val="center"/>
            </w:pPr>
            <w:r>
              <w:t>набор</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Default="007E74F9">
            <w:pPr>
              <w:jc w:val="center"/>
            </w:pPr>
            <w:r>
              <w:t>2</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Default="004F6624">
            <w:pPr>
              <w:jc w:val="center"/>
            </w:pPr>
            <w:r>
              <w:t>15361</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Default="007E74F9">
            <w:pPr>
              <w:jc w:val="center"/>
            </w:pPr>
            <w:r>
              <w:t>30722</w:t>
            </w:r>
          </w:p>
        </w:tc>
      </w:tr>
      <w:tr w:rsidR="00EC23E7"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EC23E7" w:rsidRPr="00E86709" w:rsidRDefault="00EC23E7" w:rsidP="009F353A">
            <w:pPr>
              <w:jc w:val="center"/>
              <w:rPr>
                <w:lang w:val="kk-KZ"/>
              </w:rPr>
            </w:pPr>
          </w:p>
        </w:tc>
        <w:tc>
          <w:tcPr>
            <w:tcW w:w="7655" w:type="dxa"/>
            <w:gridSpan w:val="4"/>
            <w:tcBorders>
              <w:top w:val="single" w:sz="4" w:space="0" w:color="auto"/>
              <w:left w:val="single" w:sz="4" w:space="0" w:color="auto"/>
              <w:bottom w:val="single" w:sz="4" w:space="0" w:color="auto"/>
              <w:right w:val="single" w:sz="4" w:space="0" w:color="auto"/>
            </w:tcBorders>
          </w:tcPr>
          <w:p w:rsidR="00EC23E7" w:rsidRPr="00B919C4" w:rsidRDefault="00EC23E7" w:rsidP="009F353A"/>
          <w:p w:rsidR="00EC23E7" w:rsidRPr="00B919C4" w:rsidRDefault="00EC23E7" w:rsidP="009F353A">
            <w:pPr>
              <w:rPr>
                <w:b/>
              </w:rPr>
            </w:pPr>
            <w:r w:rsidRPr="00B919C4">
              <w:rPr>
                <w:b/>
              </w:rPr>
              <w:t>Итого:</w:t>
            </w:r>
            <w:r w:rsidR="00B919C4">
              <w:rPr>
                <w:b/>
              </w:rPr>
              <w:t xml:space="preserve"> </w:t>
            </w:r>
          </w:p>
        </w:tc>
        <w:tc>
          <w:tcPr>
            <w:tcW w:w="1843" w:type="dxa"/>
            <w:tcBorders>
              <w:top w:val="single" w:sz="4" w:space="0" w:color="auto"/>
              <w:left w:val="single" w:sz="4" w:space="0" w:color="auto"/>
              <w:bottom w:val="single" w:sz="4" w:space="0" w:color="auto"/>
              <w:right w:val="single" w:sz="4" w:space="0" w:color="auto"/>
            </w:tcBorders>
          </w:tcPr>
          <w:p w:rsidR="00EC23E7" w:rsidRPr="00E86709" w:rsidRDefault="007E74F9" w:rsidP="00993177">
            <w:pPr>
              <w:rPr>
                <w:b/>
              </w:rPr>
            </w:pPr>
            <w:r>
              <w:rPr>
                <w:b/>
              </w:rPr>
              <w:t xml:space="preserve">3 307 747,00 </w:t>
            </w:r>
            <w:r w:rsidR="00810460" w:rsidRPr="00E86709">
              <w:rPr>
                <w:b/>
              </w:rPr>
              <w:t>тенге</w:t>
            </w:r>
          </w:p>
        </w:tc>
      </w:tr>
    </w:tbl>
    <w:p w:rsidR="00CD5C5A" w:rsidRDefault="00CD5C5A" w:rsidP="003D77D0">
      <w:pPr>
        <w:rPr>
          <w:i/>
          <w:color w:val="000000"/>
        </w:rPr>
      </w:pPr>
    </w:p>
    <w:p w:rsidR="00E716A7" w:rsidRPr="004E0E3D" w:rsidRDefault="00E716A7" w:rsidP="004E0E3D">
      <w:pPr>
        <w:rPr>
          <w:color w:val="000000"/>
        </w:rPr>
      </w:pPr>
    </w:p>
    <w:p w:rsidR="00E716A7" w:rsidRPr="00207C52" w:rsidRDefault="00E716A7" w:rsidP="00E716A7">
      <w:pPr>
        <w:jc w:val="center"/>
        <w:rPr>
          <w:b/>
        </w:rPr>
      </w:pPr>
      <w:r w:rsidRPr="00207C52">
        <w:rPr>
          <w:b/>
        </w:rPr>
        <w:t>Техническая спецификация закупаемых товаров</w:t>
      </w:r>
    </w:p>
    <w:p w:rsidR="00E716A7" w:rsidRDefault="00E716A7" w:rsidP="00DE486D">
      <w:pPr>
        <w:jc w:val="center"/>
        <w:rPr>
          <w:i/>
          <w:color w:val="000000"/>
        </w:rPr>
      </w:pPr>
      <w:r w:rsidRPr="00207C52">
        <w:rPr>
          <w:b/>
        </w:rPr>
        <w:t>По лоту №</w:t>
      </w:r>
      <w:r w:rsidR="003D77D0">
        <w:rPr>
          <w:b/>
        </w:rPr>
        <w:t>1</w:t>
      </w:r>
    </w:p>
    <w:p w:rsidR="00DE486D" w:rsidRPr="00DE486D" w:rsidRDefault="00DE486D" w:rsidP="00DE486D">
      <w:pPr>
        <w:jc w:val="center"/>
        <w:rPr>
          <w:i/>
          <w:color w:val="000000"/>
        </w:rPr>
      </w:pPr>
    </w:p>
    <w:p w:rsidR="004E0E3D" w:rsidRPr="009E7B82" w:rsidRDefault="004E0E3D" w:rsidP="004E0E3D">
      <w:pPr>
        <w:numPr>
          <w:ilvl w:val="0"/>
          <w:numId w:val="42"/>
        </w:numPr>
      </w:pPr>
      <w:r w:rsidRPr="009E7B82">
        <w:t xml:space="preserve">Буферный раствор </w:t>
      </w:r>
      <w:proofErr w:type="spellStart"/>
      <w:r w:rsidRPr="009E7B82">
        <w:t>гипохлорида</w:t>
      </w:r>
      <w:proofErr w:type="spellEnd"/>
      <w:r w:rsidRPr="009E7B82">
        <w:t xml:space="preserve"> натрия. Жидкость бледно-желтого цвета с запахом хлорки. </w:t>
      </w:r>
    </w:p>
    <w:p w:rsidR="004E0E3D" w:rsidRPr="009E7B82" w:rsidRDefault="004E0E3D" w:rsidP="004E0E3D">
      <w:pPr>
        <w:numPr>
          <w:ilvl w:val="0"/>
          <w:numId w:val="42"/>
        </w:numPr>
      </w:pPr>
      <w:r w:rsidRPr="009E7B82">
        <w:t xml:space="preserve">Состав: </w:t>
      </w:r>
      <w:proofErr w:type="spellStart"/>
      <w:r w:rsidRPr="009E7B82">
        <w:t>гипохлорид</w:t>
      </w:r>
      <w:proofErr w:type="spellEnd"/>
      <w:r w:rsidRPr="009E7B82">
        <w:t xml:space="preserve"> натрия не менее 5%</w:t>
      </w:r>
    </w:p>
    <w:p w:rsidR="004E0E3D" w:rsidRPr="009E7B82" w:rsidRDefault="004E0E3D" w:rsidP="004E0E3D">
      <w:pPr>
        <w:numPr>
          <w:ilvl w:val="0"/>
          <w:numId w:val="42"/>
        </w:numPr>
      </w:pPr>
      <w:r w:rsidRPr="009E7B82">
        <w:t>Условия хранения указаны на этикетке.</w:t>
      </w:r>
    </w:p>
    <w:p w:rsidR="004E0E3D" w:rsidRPr="009E7B82" w:rsidRDefault="004E0E3D" w:rsidP="004E0E3D">
      <w:pPr>
        <w:numPr>
          <w:ilvl w:val="0"/>
          <w:numId w:val="42"/>
        </w:numPr>
      </w:pPr>
      <w:proofErr w:type="spellStart"/>
      <w:r w:rsidRPr="009E7B82">
        <w:t>Циллиндрический</w:t>
      </w:r>
      <w:proofErr w:type="spellEnd"/>
      <w:r w:rsidRPr="009E7B82">
        <w:t xml:space="preserve"> флакончик из первичного полиэтилена 1 шт.</w:t>
      </w:r>
      <w:r w:rsidRPr="009E7B82">
        <w:br/>
        <w:t>Фасовка:</w:t>
      </w:r>
      <w:r w:rsidRPr="009E7B82">
        <w:br/>
        <w:t>1*50</w:t>
      </w:r>
      <w:r w:rsidRPr="009E7B82">
        <w:rPr>
          <w:lang w:val="en-US"/>
        </w:rPr>
        <w:t xml:space="preserve"> </w:t>
      </w:r>
      <w:r w:rsidRPr="009E7B82">
        <w:t>мл</w:t>
      </w:r>
    </w:p>
    <w:p w:rsidR="004F6624" w:rsidRDefault="004F6624" w:rsidP="002B6139">
      <w:pPr>
        <w:jc w:val="center"/>
      </w:pPr>
    </w:p>
    <w:p w:rsidR="00DE486D" w:rsidRDefault="00DE486D" w:rsidP="002B6139">
      <w:pPr>
        <w:jc w:val="center"/>
      </w:pPr>
    </w:p>
    <w:p w:rsidR="00DE486D" w:rsidRDefault="00DE486D" w:rsidP="002B6139">
      <w:pPr>
        <w:jc w:val="center"/>
      </w:pPr>
    </w:p>
    <w:p w:rsidR="00DE486D" w:rsidRDefault="00DE486D" w:rsidP="002B6139">
      <w:pPr>
        <w:jc w:val="center"/>
      </w:pPr>
    </w:p>
    <w:p w:rsidR="00DE486D" w:rsidRDefault="00DE486D" w:rsidP="002B6139">
      <w:pPr>
        <w:jc w:val="center"/>
      </w:pPr>
    </w:p>
    <w:p w:rsidR="00DE486D" w:rsidRDefault="00DE486D" w:rsidP="002B6139">
      <w:pPr>
        <w:jc w:val="center"/>
      </w:pPr>
    </w:p>
    <w:p w:rsidR="004E0E3D" w:rsidRPr="00207C52" w:rsidRDefault="004E0E3D" w:rsidP="004E0E3D">
      <w:pPr>
        <w:jc w:val="center"/>
        <w:rPr>
          <w:b/>
        </w:rPr>
      </w:pPr>
      <w:r w:rsidRPr="00207C52">
        <w:rPr>
          <w:b/>
        </w:rPr>
        <w:t>Техническая спецификация закупаемых товаров</w:t>
      </w:r>
    </w:p>
    <w:p w:rsidR="004E0E3D" w:rsidRPr="00207C52" w:rsidRDefault="004E0E3D" w:rsidP="004E0E3D">
      <w:pPr>
        <w:jc w:val="center"/>
        <w:rPr>
          <w:i/>
          <w:color w:val="000000"/>
        </w:rPr>
      </w:pPr>
      <w:r w:rsidRPr="00207C52">
        <w:rPr>
          <w:b/>
        </w:rPr>
        <w:t>По лоту №</w:t>
      </w:r>
      <w:r>
        <w:rPr>
          <w:b/>
        </w:rPr>
        <w:t>2</w:t>
      </w:r>
    </w:p>
    <w:p w:rsidR="004F6624" w:rsidRDefault="004F6624" w:rsidP="002B6139">
      <w:pPr>
        <w:jc w:val="center"/>
      </w:pPr>
    </w:p>
    <w:p w:rsidR="004F6624" w:rsidRDefault="00DE486D" w:rsidP="00DE486D">
      <w:pPr>
        <w:pStyle w:val="af6"/>
        <w:numPr>
          <w:ilvl w:val="0"/>
          <w:numId w:val="43"/>
        </w:numPr>
      </w:pPr>
      <w:r w:rsidRPr="00355869">
        <w:t>Водный раствор с фиксированными параметрами рН. Чистая, бесцветная жидкость. Содержание четвертичной соли аммония 2,3%, цианида калия 0,025%</w:t>
      </w:r>
    </w:p>
    <w:p w:rsidR="00DE486D" w:rsidRDefault="00DE486D" w:rsidP="00DE486D">
      <w:pPr>
        <w:pStyle w:val="af6"/>
        <w:numPr>
          <w:ilvl w:val="0"/>
          <w:numId w:val="43"/>
        </w:numPr>
      </w:pPr>
      <w:r w:rsidRPr="00355869">
        <w:t>Отметка на упаковке о дате изготовления, условия хранения указаны на этикетке</w:t>
      </w:r>
      <w:r>
        <w:t>.</w:t>
      </w:r>
    </w:p>
    <w:p w:rsidR="00DE486D" w:rsidRDefault="00DE486D" w:rsidP="00DE486D">
      <w:pPr>
        <w:pStyle w:val="af6"/>
        <w:numPr>
          <w:ilvl w:val="0"/>
          <w:numId w:val="43"/>
        </w:numPr>
      </w:pPr>
      <w:proofErr w:type="spellStart"/>
      <w:r w:rsidRPr="00355869">
        <w:t>Циллиндрический</w:t>
      </w:r>
      <w:proofErr w:type="spellEnd"/>
      <w:r w:rsidRPr="00355869">
        <w:t xml:space="preserve"> флакон из первичного полиэтилена 1 шт.</w:t>
      </w:r>
    </w:p>
    <w:p w:rsidR="00DE486D" w:rsidRDefault="00DE486D" w:rsidP="00DE486D">
      <w:pPr>
        <w:pStyle w:val="af6"/>
        <w:numPr>
          <w:ilvl w:val="0"/>
          <w:numId w:val="43"/>
        </w:numPr>
      </w:pPr>
      <w:r w:rsidRPr="00355869">
        <w:t>Фасовка:</w:t>
      </w:r>
      <w:r>
        <w:t xml:space="preserve"> 1*500м</w:t>
      </w:r>
      <w:r w:rsidRPr="00355869">
        <w:t>л.</w:t>
      </w:r>
      <w:r>
        <w:t xml:space="preserve"> </w:t>
      </w:r>
    </w:p>
    <w:p w:rsidR="00DE486D" w:rsidRDefault="00DE486D" w:rsidP="00DE486D">
      <w:pPr>
        <w:pStyle w:val="af6"/>
      </w:pPr>
      <w:r>
        <w:t xml:space="preserve">Для анализатора </w:t>
      </w:r>
      <w:proofErr w:type="spellStart"/>
      <w:r>
        <w:rPr>
          <w:lang w:val="en-US"/>
        </w:rPr>
        <w:t>microCC</w:t>
      </w:r>
      <w:proofErr w:type="spellEnd"/>
      <w:r w:rsidRPr="00DE486D">
        <w:t>18</w:t>
      </w:r>
    </w:p>
    <w:p w:rsidR="004F6624" w:rsidRDefault="004F6624" w:rsidP="002B6139">
      <w:pPr>
        <w:jc w:val="center"/>
      </w:pPr>
    </w:p>
    <w:p w:rsidR="004F6624" w:rsidRDefault="004F6624" w:rsidP="002B6139">
      <w:pPr>
        <w:jc w:val="center"/>
      </w:pPr>
    </w:p>
    <w:p w:rsidR="00DE486D" w:rsidRPr="00207C52" w:rsidRDefault="00DE486D" w:rsidP="00DE486D">
      <w:pPr>
        <w:jc w:val="center"/>
        <w:rPr>
          <w:b/>
        </w:rPr>
      </w:pPr>
      <w:r w:rsidRPr="00207C52">
        <w:rPr>
          <w:b/>
        </w:rPr>
        <w:t>Техническая спецификация закупаемых товаров</w:t>
      </w:r>
    </w:p>
    <w:p w:rsidR="00DE486D" w:rsidRPr="00207C52" w:rsidRDefault="00DE486D" w:rsidP="00DE486D">
      <w:pPr>
        <w:jc w:val="center"/>
        <w:rPr>
          <w:i/>
          <w:color w:val="000000"/>
        </w:rPr>
      </w:pPr>
      <w:r w:rsidRPr="00207C52">
        <w:rPr>
          <w:b/>
        </w:rPr>
        <w:t>По лоту №</w:t>
      </w:r>
      <w:r>
        <w:rPr>
          <w:b/>
        </w:rPr>
        <w:t>3</w:t>
      </w:r>
    </w:p>
    <w:p w:rsidR="004F6624" w:rsidRDefault="004F6624" w:rsidP="002B6139">
      <w:pPr>
        <w:jc w:val="center"/>
      </w:pPr>
    </w:p>
    <w:p w:rsidR="004F6624" w:rsidRDefault="00DE486D" w:rsidP="00DE486D">
      <w:pPr>
        <w:pStyle w:val="af6"/>
        <w:numPr>
          <w:ilvl w:val="0"/>
          <w:numId w:val="44"/>
        </w:numPr>
      </w:pPr>
      <w:r>
        <w:t>Водный раствор с фиксированными параметрами рН. Чистая, бесцветная жидкость. Содержание четвертичной соли аммония 2,3%, цианида калия 0,025%</w:t>
      </w:r>
    </w:p>
    <w:p w:rsidR="00DE486D" w:rsidRDefault="00DE486D" w:rsidP="00DE486D">
      <w:pPr>
        <w:pStyle w:val="af6"/>
        <w:numPr>
          <w:ilvl w:val="0"/>
          <w:numId w:val="44"/>
        </w:numPr>
      </w:pPr>
      <w:r>
        <w:t>Отметка на упаковке о дате изготовления, условия хранения указаны на этикетке.</w:t>
      </w:r>
    </w:p>
    <w:p w:rsidR="00DE486D" w:rsidRDefault="00DE486D" w:rsidP="00DE486D">
      <w:pPr>
        <w:pStyle w:val="af6"/>
        <w:numPr>
          <w:ilvl w:val="0"/>
          <w:numId w:val="44"/>
        </w:numPr>
      </w:pPr>
      <w:proofErr w:type="spellStart"/>
      <w:r>
        <w:t>Циллиндрический</w:t>
      </w:r>
      <w:proofErr w:type="spellEnd"/>
      <w:r>
        <w:t xml:space="preserve"> флакон из первичного полиэтилена 1 шт.</w:t>
      </w:r>
    </w:p>
    <w:p w:rsidR="00DE486D" w:rsidRDefault="00DE486D" w:rsidP="00DE486D">
      <w:pPr>
        <w:pStyle w:val="af6"/>
        <w:numPr>
          <w:ilvl w:val="0"/>
          <w:numId w:val="44"/>
        </w:numPr>
      </w:pPr>
      <w:r>
        <w:t>Фасовка: 1*1л.</w:t>
      </w:r>
    </w:p>
    <w:p w:rsidR="00DE486D" w:rsidRDefault="00DE486D" w:rsidP="00DE486D">
      <w:pPr>
        <w:pStyle w:val="af6"/>
      </w:pPr>
      <w:r>
        <w:t xml:space="preserve">Для анализатора </w:t>
      </w:r>
      <w:proofErr w:type="spellStart"/>
      <w:r>
        <w:rPr>
          <w:lang w:val="en-US"/>
        </w:rPr>
        <w:t>microCC</w:t>
      </w:r>
      <w:proofErr w:type="spellEnd"/>
      <w:r w:rsidRPr="00DE486D">
        <w:t>20</w:t>
      </w:r>
    </w:p>
    <w:p w:rsidR="00DE486D" w:rsidRDefault="00DE486D" w:rsidP="00DE486D">
      <w:pPr>
        <w:pStyle w:val="af6"/>
      </w:pPr>
    </w:p>
    <w:p w:rsidR="00DE486D" w:rsidRPr="00207C52" w:rsidRDefault="00DE486D" w:rsidP="00DE486D">
      <w:pPr>
        <w:jc w:val="center"/>
        <w:rPr>
          <w:b/>
        </w:rPr>
      </w:pPr>
      <w:r w:rsidRPr="00207C52">
        <w:rPr>
          <w:b/>
        </w:rPr>
        <w:t>Техническая спецификация закупаемых товаров</w:t>
      </w:r>
    </w:p>
    <w:p w:rsidR="004F6624" w:rsidRDefault="00DE486D" w:rsidP="00DE486D">
      <w:pPr>
        <w:jc w:val="center"/>
      </w:pPr>
      <w:r w:rsidRPr="00207C52">
        <w:rPr>
          <w:b/>
        </w:rPr>
        <w:t>По лоту №</w:t>
      </w:r>
      <w:r>
        <w:rPr>
          <w:b/>
        </w:rPr>
        <w:t>4</w:t>
      </w:r>
    </w:p>
    <w:p w:rsidR="004F6624" w:rsidRDefault="004F6624" w:rsidP="002B6139">
      <w:pPr>
        <w:jc w:val="center"/>
      </w:pPr>
    </w:p>
    <w:p w:rsidR="00DE486D" w:rsidRDefault="00DE486D" w:rsidP="00DE486D">
      <w:pPr>
        <w:pStyle w:val="af6"/>
        <w:numPr>
          <w:ilvl w:val="0"/>
          <w:numId w:val="45"/>
        </w:numPr>
      </w:pPr>
      <w:r w:rsidRPr="009E7B82">
        <w:t xml:space="preserve">Буферный раствор </w:t>
      </w:r>
      <w:proofErr w:type="spellStart"/>
      <w:r w:rsidRPr="009E7B82">
        <w:t>гипохлорида</w:t>
      </w:r>
      <w:proofErr w:type="spellEnd"/>
      <w:r w:rsidRPr="009E7B82">
        <w:t xml:space="preserve"> натрия. Жидкость бледно-желтого цвета с запахом хлорки. </w:t>
      </w:r>
    </w:p>
    <w:p w:rsidR="00DE486D" w:rsidRPr="009E7B82" w:rsidRDefault="00DE486D" w:rsidP="00DE486D">
      <w:pPr>
        <w:pStyle w:val="af6"/>
      </w:pPr>
      <w:r w:rsidRPr="009E7B82">
        <w:t xml:space="preserve">Состав: </w:t>
      </w:r>
      <w:proofErr w:type="spellStart"/>
      <w:r w:rsidRPr="009E7B82">
        <w:t>гипохлорид</w:t>
      </w:r>
      <w:proofErr w:type="spellEnd"/>
      <w:r w:rsidRPr="009E7B82">
        <w:t xml:space="preserve"> натрия не менее 5%</w:t>
      </w:r>
    </w:p>
    <w:p w:rsidR="00DE486D" w:rsidRPr="009E7B82" w:rsidRDefault="00DE486D" w:rsidP="00DE486D">
      <w:pPr>
        <w:ind w:left="360"/>
      </w:pPr>
      <w:r>
        <w:t xml:space="preserve">      </w:t>
      </w:r>
      <w:r w:rsidRPr="009E7B82">
        <w:t>Условия хранения указаны на этикетке.</w:t>
      </w:r>
    </w:p>
    <w:p w:rsidR="00DE486D" w:rsidRPr="009E7B82" w:rsidRDefault="00DE486D" w:rsidP="00DE486D">
      <w:pPr>
        <w:ind w:left="360"/>
      </w:pPr>
      <w:r>
        <w:t xml:space="preserve">      </w:t>
      </w:r>
      <w:proofErr w:type="spellStart"/>
      <w:r w:rsidRPr="009E7B82">
        <w:t>Циллиндрический</w:t>
      </w:r>
      <w:proofErr w:type="spellEnd"/>
      <w:r w:rsidRPr="009E7B82">
        <w:t xml:space="preserve"> флакончик из первичного полиэтилена 1 шт.</w:t>
      </w:r>
      <w:r w:rsidRPr="009E7B82">
        <w:br/>
      </w:r>
      <w:r>
        <w:t xml:space="preserve">      </w:t>
      </w:r>
      <w:r w:rsidRPr="009E7B82">
        <w:t>Фасовка:</w:t>
      </w:r>
      <w:r w:rsidRPr="009E7B82">
        <w:br/>
      </w:r>
      <w:r>
        <w:t xml:space="preserve">      </w:t>
      </w:r>
      <w:r w:rsidRPr="009E7B82">
        <w:t>1*50</w:t>
      </w:r>
      <w:r w:rsidRPr="00DE486D">
        <w:t xml:space="preserve"> </w:t>
      </w:r>
      <w:r w:rsidRPr="009E7B82">
        <w:t>мл</w:t>
      </w:r>
    </w:p>
    <w:p w:rsidR="004F6624" w:rsidRDefault="004F6624" w:rsidP="002B6139">
      <w:pPr>
        <w:jc w:val="center"/>
      </w:pPr>
    </w:p>
    <w:p w:rsidR="00DE486D" w:rsidRPr="00207C52" w:rsidRDefault="00DE486D" w:rsidP="00DE486D">
      <w:pPr>
        <w:jc w:val="center"/>
        <w:rPr>
          <w:b/>
        </w:rPr>
      </w:pPr>
      <w:r w:rsidRPr="00207C52">
        <w:rPr>
          <w:b/>
        </w:rPr>
        <w:t>Техническая спецификация закупаемых товаров</w:t>
      </w:r>
    </w:p>
    <w:p w:rsidR="004F6624" w:rsidRDefault="00DE486D" w:rsidP="00DE486D">
      <w:pPr>
        <w:jc w:val="center"/>
      </w:pPr>
      <w:r w:rsidRPr="00207C52">
        <w:rPr>
          <w:b/>
        </w:rPr>
        <w:t>По лоту №</w:t>
      </w:r>
      <w:r>
        <w:rPr>
          <w:b/>
        </w:rPr>
        <w:t>5</w:t>
      </w:r>
    </w:p>
    <w:p w:rsidR="004F6624" w:rsidRDefault="004F6624" w:rsidP="002B6139">
      <w:pPr>
        <w:jc w:val="center"/>
      </w:pPr>
    </w:p>
    <w:p w:rsidR="008709D9" w:rsidRPr="008B06EB" w:rsidRDefault="008709D9" w:rsidP="008709D9">
      <w:pPr>
        <w:pStyle w:val="af6"/>
        <w:numPr>
          <w:ilvl w:val="0"/>
          <w:numId w:val="46"/>
        </w:numPr>
      </w:pPr>
      <w:r w:rsidRPr="008B06EB">
        <w:t xml:space="preserve">Буферный водный раствор с фиксированными параметрами рН, электропроводимости и </w:t>
      </w:r>
      <w:proofErr w:type="spellStart"/>
      <w:r w:rsidRPr="008B06EB">
        <w:t>осмолярности</w:t>
      </w:r>
      <w:proofErr w:type="spellEnd"/>
      <w:r w:rsidRPr="008B06EB">
        <w:t>. Бесцветная жидкость без запаха.</w:t>
      </w:r>
    </w:p>
    <w:p w:rsidR="008709D9" w:rsidRPr="008B06EB" w:rsidRDefault="008709D9" w:rsidP="008709D9">
      <w:pPr>
        <w:pStyle w:val="af6"/>
      </w:pPr>
      <w:r w:rsidRPr="008B06EB">
        <w:t xml:space="preserve">Содержание сульфата натрия </w:t>
      </w:r>
      <w:r w:rsidRPr="008709D9">
        <w:rPr>
          <w:rFonts w:eastAsia="Arial"/>
        </w:rPr>
        <w:t xml:space="preserve">&lt; </w:t>
      </w:r>
      <w:r w:rsidRPr="008B06EB">
        <w:t xml:space="preserve">2.0%; </w:t>
      </w:r>
      <w:r w:rsidRPr="008B06EB">
        <w:br/>
        <w:t xml:space="preserve">хлорида  натрия </w:t>
      </w:r>
      <w:r w:rsidRPr="008709D9">
        <w:rPr>
          <w:rFonts w:eastAsia="Arial"/>
        </w:rPr>
        <w:t xml:space="preserve">&lt; </w:t>
      </w:r>
      <w:r w:rsidRPr="008B06EB">
        <w:t xml:space="preserve">0.025%; лимонной кислоты </w:t>
      </w:r>
      <w:r w:rsidRPr="008709D9">
        <w:rPr>
          <w:rFonts w:eastAsia="Arial"/>
        </w:rPr>
        <w:t>&lt;</w:t>
      </w:r>
      <w:r w:rsidRPr="008B06EB">
        <w:t xml:space="preserve"> 0.2; солей ЭДТА </w:t>
      </w:r>
      <w:r w:rsidRPr="008709D9">
        <w:rPr>
          <w:rFonts w:eastAsia="Arial"/>
        </w:rPr>
        <w:t>&lt;</w:t>
      </w:r>
      <w:r w:rsidRPr="008B06EB">
        <w:t xml:space="preserve"> 0.1%; стабилизаторов </w:t>
      </w:r>
      <w:r w:rsidRPr="008709D9">
        <w:rPr>
          <w:rFonts w:eastAsia="Arial"/>
        </w:rPr>
        <w:t>&lt;</w:t>
      </w:r>
      <w:r w:rsidRPr="008B06EB">
        <w:t xml:space="preserve"> 0.04%</w:t>
      </w:r>
    </w:p>
    <w:p w:rsidR="008709D9" w:rsidRPr="008B06EB" w:rsidRDefault="008709D9" w:rsidP="008709D9">
      <w:pPr>
        <w:pStyle w:val="af6"/>
      </w:pPr>
      <w:r w:rsidRPr="008B06EB">
        <w:t>Отметка на упаковке о дате изготовления, условия хранения указаны на этикетке.</w:t>
      </w:r>
    </w:p>
    <w:p w:rsidR="008709D9" w:rsidRDefault="008709D9" w:rsidP="008709D9">
      <w:pPr>
        <w:pStyle w:val="af6"/>
      </w:pPr>
      <w:r w:rsidRPr="008B06EB">
        <w:t>Канистра из первичного полиэтилена 1 шт.</w:t>
      </w:r>
      <w:r w:rsidRPr="008B06EB">
        <w:br/>
      </w:r>
      <w:r w:rsidRPr="008709D9">
        <w:rPr>
          <w:b/>
        </w:rPr>
        <w:t>Фасовка:</w:t>
      </w:r>
      <w:r w:rsidRPr="008B06EB">
        <w:t xml:space="preserve"> </w:t>
      </w:r>
      <w:r w:rsidRPr="008B06EB">
        <w:br/>
        <w:t>Канистра -1*20л.</w:t>
      </w:r>
    </w:p>
    <w:p w:rsidR="008709D9" w:rsidRDefault="008709D9" w:rsidP="008709D9">
      <w:pPr>
        <w:pStyle w:val="af6"/>
      </w:pPr>
    </w:p>
    <w:p w:rsidR="008709D9" w:rsidRPr="00207C52" w:rsidRDefault="008709D9" w:rsidP="008709D9">
      <w:pPr>
        <w:jc w:val="center"/>
        <w:rPr>
          <w:b/>
        </w:rPr>
      </w:pPr>
      <w:r w:rsidRPr="00207C52">
        <w:rPr>
          <w:b/>
        </w:rPr>
        <w:t>Техническая спецификация закупаемых товаров</w:t>
      </w:r>
    </w:p>
    <w:p w:rsidR="008709D9" w:rsidRDefault="008709D9" w:rsidP="008709D9">
      <w:pPr>
        <w:jc w:val="center"/>
        <w:rPr>
          <w:b/>
        </w:rPr>
      </w:pPr>
      <w:r w:rsidRPr="008709D9">
        <w:rPr>
          <w:b/>
        </w:rPr>
        <w:t>По лоту №6</w:t>
      </w:r>
    </w:p>
    <w:p w:rsidR="008709D9" w:rsidRDefault="008709D9" w:rsidP="008709D9">
      <w:pPr>
        <w:jc w:val="center"/>
      </w:pPr>
    </w:p>
    <w:tbl>
      <w:tblPr>
        <w:tblW w:w="9355" w:type="dxa"/>
        <w:tblInd w:w="53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039"/>
        <w:gridCol w:w="5316"/>
      </w:tblGrid>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Наименование</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pPr>
              <w:rPr>
                <w:b/>
                <w:bCs/>
              </w:rPr>
            </w:pPr>
            <w:r w:rsidRPr="006E6CA5">
              <w:rPr>
                <w:b/>
                <w:bCs/>
              </w:rPr>
              <w:t>Набор реагентов АЛТ (</w:t>
            </w:r>
            <w:proofErr w:type="spellStart"/>
            <w:r w:rsidRPr="006E6CA5">
              <w:rPr>
                <w:b/>
                <w:bCs/>
              </w:rPr>
              <w:t>Аланинаминотрансфераза</w:t>
            </w:r>
            <w:proofErr w:type="spellEnd"/>
            <w:r w:rsidRPr="006E6CA5">
              <w:rPr>
                <w:b/>
                <w:bCs/>
              </w:rPr>
              <w:t xml:space="preserve"> (SGPT))/ (ALT </w:t>
            </w:r>
            <w:proofErr w:type="spellStart"/>
            <w:r w:rsidRPr="006E6CA5">
              <w:rPr>
                <w:b/>
                <w:bCs/>
              </w:rPr>
              <w:t>Alanine</w:t>
            </w:r>
            <w:proofErr w:type="spellEnd"/>
            <w:r w:rsidRPr="006E6CA5">
              <w:rPr>
                <w:b/>
                <w:bCs/>
              </w:rPr>
              <w:t xml:space="preserve"> </w:t>
            </w:r>
            <w:proofErr w:type="spellStart"/>
            <w:r w:rsidRPr="006E6CA5">
              <w:rPr>
                <w:b/>
                <w:bCs/>
              </w:rPr>
              <w:t>aminotransferase</w:t>
            </w:r>
            <w:proofErr w:type="spellEnd"/>
            <w:r w:rsidRPr="006E6CA5">
              <w:rPr>
                <w:b/>
                <w:bCs/>
              </w:rPr>
              <w:t xml:space="preserve"> (SGPT) </w:t>
            </w:r>
            <w:proofErr w:type="spellStart"/>
            <w:r w:rsidRPr="006E6CA5">
              <w:rPr>
                <w:b/>
                <w:bCs/>
              </w:rPr>
              <w:t>Reagent</w:t>
            </w:r>
            <w:proofErr w:type="spellEnd"/>
            <w:r w:rsidRPr="006E6CA5">
              <w:rPr>
                <w:b/>
                <w:bCs/>
              </w:rPr>
              <w:t xml:space="preserve"> </w:t>
            </w:r>
            <w:proofErr w:type="spellStart"/>
            <w:r w:rsidRPr="006E6CA5">
              <w:rPr>
                <w:b/>
                <w:bCs/>
              </w:rPr>
              <w:t>Set</w:t>
            </w:r>
            <w:proofErr w:type="spellEnd"/>
            <w:r w:rsidRPr="006E6CA5">
              <w:rPr>
                <w:b/>
                <w:bCs/>
              </w:rPr>
              <w:t>)</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Тип пробы</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r w:rsidRPr="006E6CA5">
              <w:t>сыворотка</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Метод</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r w:rsidRPr="006E6CA5">
              <w:t>IFCC, кинетика</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Химический состав реагента, раствора</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r w:rsidRPr="006E6CA5">
              <w:t xml:space="preserve">Состав готового раствора: </w:t>
            </w:r>
            <w:r w:rsidRPr="006E6CA5">
              <w:br/>
              <w:t>L-</w:t>
            </w:r>
            <w:proofErr w:type="spellStart"/>
            <w:r w:rsidRPr="006E6CA5">
              <w:t>Аланин</w:t>
            </w:r>
            <w:proofErr w:type="spellEnd"/>
            <w:r w:rsidRPr="006E6CA5">
              <w:t xml:space="preserve">   500 </w:t>
            </w:r>
            <w:proofErr w:type="spellStart"/>
            <w:r w:rsidRPr="006E6CA5">
              <w:t>ммоль</w:t>
            </w:r>
            <w:proofErr w:type="spellEnd"/>
            <w:r w:rsidRPr="006E6CA5">
              <w:t>/л</w:t>
            </w:r>
            <w:r w:rsidRPr="006E6CA5">
              <w:br/>
              <w:t xml:space="preserve">ЛДГ    &gt;1200 </w:t>
            </w:r>
            <w:proofErr w:type="spellStart"/>
            <w:proofErr w:type="gramStart"/>
            <w:r w:rsidRPr="006E6CA5">
              <w:t>Ед</w:t>
            </w:r>
            <w:proofErr w:type="spellEnd"/>
            <w:proofErr w:type="gramEnd"/>
            <w:r w:rsidRPr="006E6CA5">
              <w:t>/л</w:t>
            </w:r>
            <w:r w:rsidRPr="006E6CA5">
              <w:br/>
            </w:r>
            <w:proofErr w:type="spellStart"/>
            <w:r w:rsidRPr="006E6CA5">
              <w:t>Трис</w:t>
            </w:r>
            <w:proofErr w:type="spellEnd"/>
            <w:r w:rsidRPr="006E6CA5">
              <w:t xml:space="preserve">-буфер, рН 7,5  100 </w:t>
            </w:r>
            <w:proofErr w:type="spellStart"/>
            <w:r w:rsidRPr="006E6CA5">
              <w:t>ммоль</w:t>
            </w:r>
            <w:proofErr w:type="spellEnd"/>
            <w:r w:rsidRPr="006E6CA5">
              <w:t>/л</w:t>
            </w:r>
            <w:r w:rsidRPr="006E6CA5">
              <w:br/>
            </w:r>
            <w:r w:rsidRPr="006E6CA5">
              <w:lastRenderedPageBreak/>
              <w:t xml:space="preserve">2-Оксоглутарат  15 </w:t>
            </w:r>
            <w:proofErr w:type="spellStart"/>
            <w:r w:rsidRPr="006E6CA5">
              <w:t>ммоль</w:t>
            </w:r>
            <w:proofErr w:type="spellEnd"/>
            <w:r w:rsidRPr="006E6CA5">
              <w:t>/л</w:t>
            </w:r>
            <w:r w:rsidRPr="006E6CA5">
              <w:br/>
              <w:t>NADH (</w:t>
            </w:r>
            <w:proofErr w:type="spellStart"/>
            <w:r w:rsidRPr="006E6CA5">
              <w:t>Динатриевая</w:t>
            </w:r>
            <w:proofErr w:type="spellEnd"/>
            <w:r w:rsidRPr="006E6CA5">
              <w:t xml:space="preserve"> соль) 0,18 </w:t>
            </w:r>
            <w:proofErr w:type="spellStart"/>
            <w:r w:rsidRPr="006E6CA5">
              <w:t>ммоль</w:t>
            </w:r>
            <w:proofErr w:type="spellEnd"/>
            <w:r w:rsidRPr="006E6CA5">
              <w:t>/л</w:t>
            </w:r>
            <w:r w:rsidRPr="006E6CA5">
              <w:br/>
              <w:t>Азид натрия (0,2%), стабилизаторы</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lastRenderedPageBreak/>
              <w:t>Длина волны</w:t>
            </w:r>
          </w:p>
        </w:tc>
        <w:tc>
          <w:tcPr>
            <w:tcW w:w="5316" w:type="dxa"/>
            <w:tcBorders>
              <w:top w:val="single" w:sz="4" w:space="0" w:color="auto"/>
              <w:bottom w:val="single" w:sz="4" w:space="0" w:color="auto"/>
            </w:tcBorders>
            <w:shd w:val="clear" w:color="auto" w:fill="auto"/>
            <w:noWrap/>
            <w:vAlign w:val="bottom"/>
          </w:tcPr>
          <w:p w:rsidR="008709D9" w:rsidRPr="006E6CA5" w:rsidRDefault="008709D9" w:rsidP="00AC7CF3">
            <w:r w:rsidRPr="006E6CA5">
              <w:t>340</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 xml:space="preserve">Рабочая температура для ручного метода определения, </w:t>
            </w:r>
            <w:proofErr w:type="gramStart"/>
            <w:r w:rsidRPr="006E6CA5">
              <w:t>С</w:t>
            </w:r>
            <w:proofErr w:type="gramEnd"/>
          </w:p>
        </w:tc>
        <w:tc>
          <w:tcPr>
            <w:tcW w:w="5316" w:type="dxa"/>
            <w:tcBorders>
              <w:top w:val="single" w:sz="4" w:space="0" w:color="auto"/>
              <w:bottom w:val="single" w:sz="4" w:space="0" w:color="auto"/>
            </w:tcBorders>
            <w:shd w:val="clear" w:color="auto" w:fill="auto"/>
            <w:vAlign w:val="bottom"/>
          </w:tcPr>
          <w:p w:rsidR="008709D9" w:rsidRPr="006E6CA5" w:rsidRDefault="008709D9" w:rsidP="00AC7CF3">
            <w:r w:rsidRPr="006E6CA5">
              <w:t>37</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Длительность анализа, минут</w:t>
            </w:r>
          </w:p>
        </w:tc>
        <w:tc>
          <w:tcPr>
            <w:tcW w:w="5316" w:type="dxa"/>
            <w:tcBorders>
              <w:top w:val="single" w:sz="4" w:space="0" w:color="auto"/>
              <w:bottom w:val="single" w:sz="4" w:space="0" w:color="auto"/>
            </w:tcBorders>
            <w:shd w:val="clear" w:color="auto" w:fill="auto"/>
            <w:noWrap/>
            <w:vAlign w:val="bottom"/>
          </w:tcPr>
          <w:p w:rsidR="008709D9" w:rsidRPr="006E6CA5" w:rsidRDefault="008709D9" w:rsidP="00AC7CF3">
            <w:r w:rsidRPr="006E6CA5">
              <w:t>3</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Стабильность готового раствора, суток</w:t>
            </w:r>
          </w:p>
        </w:tc>
        <w:tc>
          <w:tcPr>
            <w:tcW w:w="5316" w:type="dxa"/>
            <w:tcBorders>
              <w:top w:val="single" w:sz="4" w:space="0" w:color="auto"/>
              <w:bottom w:val="single" w:sz="4" w:space="0" w:color="auto"/>
            </w:tcBorders>
            <w:shd w:val="clear" w:color="auto" w:fill="auto"/>
            <w:noWrap/>
            <w:vAlign w:val="bottom"/>
          </w:tcPr>
          <w:p w:rsidR="008709D9" w:rsidRPr="006E6CA5" w:rsidRDefault="008709D9" w:rsidP="00AC7CF3">
            <w:r w:rsidRPr="006E6CA5">
              <w:t>14</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Условия хранения</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r w:rsidRPr="006E6CA5">
              <w:t>2-8 гр.</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Линейность</w:t>
            </w:r>
          </w:p>
        </w:tc>
        <w:tc>
          <w:tcPr>
            <w:tcW w:w="5316" w:type="dxa"/>
            <w:tcBorders>
              <w:top w:val="single" w:sz="4" w:space="0" w:color="auto"/>
              <w:bottom w:val="single" w:sz="4" w:space="0" w:color="auto"/>
            </w:tcBorders>
            <w:shd w:val="clear" w:color="auto" w:fill="auto"/>
            <w:noWrap/>
            <w:vAlign w:val="bottom"/>
          </w:tcPr>
          <w:p w:rsidR="008709D9" w:rsidRPr="006E6CA5" w:rsidRDefault="008709D9" w:rsidP="00AC7CF3">
            <w:r w:rsidRPr="006E6CA5">
              <w:t>0-500 МЕ/л</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Чувствительность</w:t>
            </w:r>
          </w:p>
        </w:tc>
        <w:tc>
          <w:tcPr>
            <w:tcW w:w="5316" w:type="dxa"/>
            <w:tcBorders>
              <w:top w:val="single" w:sz="4" w:space="0" w:color="auto"/>
              <w:bottom w:val="single" w:sz="4" w:space="0" w:color="auto"/>
            </w:tcBorders>
            <w:shd w:val="clear" w:color="auto" w:fill="auto"/>
            <w:noWrap/>
            <w:vAlign w:val="bottom"/>
          </w:tcPr>
          <w:p w:rsidR="008709D9" w:rsidRPr="006E6CA5" w:rsidRDefault="008709D9" w:rsidP="00AC7CF3">
            <w:r w:rsidRPr="006E6CA5">
              <w:t>1,8 МЕ/л</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Форма</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proofErr w:type="gramStart"/>
            <w:r w:rsidRPr="006E6CA5">
              <w:t>жидкая</w:t>
            </w:r>
            <w:proofErr w:type="gramEnd"/>
            <w:r w:rsidRPr="006E6CA5">
              <w:t>, готов к использованию</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Состав набора</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proofErr w:type="spellStart"/>
            <w:r w:rsidRPr="006E6CA5">
              <w:t>биреагент</w:t>
            </w:r>
            <w:proofErr w:type="spellEnd"/>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Фасовка</w:t>
            </w:r>
          </w:p>
        </w:tc>
        <w:tc>
          <w:tcPr>
            <w:tcW w:w="5316" w:type="dxa"/>
            <w:tcBorders>
              <w:top w:val="single" w:sz="4" w:space="0" w:color="auto"/>
              <w:bottom w:val="single" w:sz="4" w:space="0" w:color="auto"/>
            </w:tcBorders>
            <w:shd w:val="clear" w:color="auto" w:fill="auto"/>
            <w:vAlign w:val="bottom"/>
          </w:tcPr>
          <w:p w:rsidR="008709D9" w:rsidRPr="006E6CA5" w:rsidRDefault="008709D9" w:rsidP="00AC7CF3">
            <w:r w:rsidRPr="006E6CA5">
              <w:t xml:space="preserve">1x100 мл реагент R1 </w:t>
            </w:r>
            <w:r w:rsidRPr="006E6CA5">
              <w:br/>
              <w:t xml:space="preserve">1x20 мл реагент R2  </w:t>
            </w:r>
          </w:p>
        </w:tc>
      </w:tr>
      <w:tr w:rsidR="008709D9" w:rsidRPr="006E6CA5" w:rsidTr="008709D9">
        <w:trPr>
          <w:trHeight w:val="20"/>
        </w:trPr>
        <w:tc>
          <w:tcPr>
            <w:tcW w:w="4039" w:type="dxa"/>
            <w:tcBorders>
              <w:top w:val="single" w:sz="4" w:space="0" w:color="auto"/>
              <w:bottom w:val="single" w:sz="4" w:space="0" w:color="auto"/>
            </w:tcBorders>
            <w:shd w:val="clear" w:color="auto" w:fill="auto"/>
            <w:vAlign w:val="bottom"/>
          </w:tcPr>
          <w:p w:rsidR="008709D9" w:rsidRPr="006E6CA5" w:rsidRDefault="008709D9" w:rsidP="00AC7CF3">
            <w:r w:rsidRPr="006E6CA5">
              <w:t>Совместимость</w:t>
            </w:r>
          </w:p>
        </w:tc>
        <w:tc>
          <w:tcPr>
            <w:tcW w:w="5316" w:type="dxa"/>
            <w:tcBorders>
              <w:top w:val="single" w:sz="4" w:space="0" w:color="auto"/>
              <w:bottom w:val="single" w:sz="4" w:space="0" w:color="auto"/>
            </w:tcBorders>
            <w:shd w:val="clear" w:color="auto" w:fill="auto"/>
            <w:noWrap/>
            <w:vAlign w:val="bottom"/>
          </w:tcPr>
          <w:p w:rsidR="008709D9" w:rsidRPr="006E6CA5" w:rsidRDefault="008709D9" w:rsidP="00AC7CF3">
            <w:r w:rsidRPr="006E6CA5">
              <w:t>для открытых систем</w:t>
            </w:r>
          </w:p>
        </w:tc>
      </w:tr>
      <w:tr w:rsidR="008709D9" w:rsidRPr="008709D9" w:rsidTr="008709D9">
        <w:trPr>
          <w:trHeight w:val="20"/>
        </w:trPr>
        <w:tc>
          <w:tcPr>
            <w:tcW w:w="9355" w:type="dxa"/>
            <w:gridSpan w:val="2"/>
            <w:tcBorders>
              <w:top w:val="single" w:sz="4" w:space="0" w:color="auto"/>
              <w:bottom w:val="single" w:sz="4" w:space="0" w:color="auto"/>
            </w:tcBorders>
            <w:shd w:val="clear" w:color="auto" w:fill="auto"/>
            <w:vAlign w:val="bottom"/>
          </w:tcPr>
          <w:p w:rsidR="008709D9" w:rsidRPr="008709D9" w:rsidRDefault="008709D9" w:rsidP="00AC7CF3">
            <w:pPr>
              <w:rPr>
                <w:b/>
              </w:rPr>
            </w:pPr>
            <w:r w:rsidRPr="006E6CA5">
              <w:rPr>
                <w:b/>
              </w:rPr>
              <w:t xml:space="preserve">Контроли и реагенты должны быть одного и того же  производителя </w:t>
            </w:r>
          </w:p>
        </w:tc>
      </w:tr>
    </w:tbl>
    <w:p w:rsidR="008709D9" w:rsidRPr="008B06EB" w:rsidRDefault="008709D9" w:rsidP="008709D9">
      <w:pPr>
        <w:pStyle w:val="af6"/>
      </w:pPr>
    </w:p>
    <w:p w:rsidR="004F6624" w:rsidRDefault="004F6624" w:rsidP="008709D9">
      <w:pPr>
        <w:pStyle w:val="af6"/>
      </w:pPr>
    </w:p>
    <w:p w:rsidR="008709D9" w:rsidRPr="00207C52" w:rsidRDefault="008709D9" w:rsidP="008709D9">
      <w:pPr>
        <w:jc w:val="center"/>
        <w:rPr>
          <w:b/>
        </w:rPr>
      </w:pPr>
      <w:r w:rsidRPr="00207C52">
        <w:rPr>
          <w:b/>
        </w:rPr>
        <w:t>Техническая спецификация закупаемых товаров</w:t>
      </w:r>
    </w:p>
    <w:p w:rsidR="004F6624" w:rsidRDefault="008709D9" w:rsidP="008709D9">
      <w:pPr>
        <w:jc w:val="center"/>
        <w:rPr>
          <w:b/>
        </w:rPr>
      </w:pPr>
      <w:r w:rsidRPr="008709D9">
        <w:rPr>
          <w:b/>
        </w:rPr>
        <w:t>По лоту №</w:t>
      </w:r>
      <w:r>
        <w:rPr>
          <w:b/>
        </w:rPr>
        <w:t>7</w:t>
      </w:r>
    </w:p>
    <w:p w:rsidR="008709D9" w:rsidRDefault="008709D9" w:rsidP="008709D9">
      <w:pPr>
        <w:jc w:val="cente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5316"/>
      </w:tblGrid>
      <w:tr w:rsidR="008709D9" w:rsidRPr="00CA4011" w:rsidTr="008709D9">
        <w:trPr>
          <w:trHeight w:val="20"/>
        </w:trPr>
        <w:tc>
          <w:tcPr>
            <w:tcW w:w="4039" w:type="dxa"/>
            <w:shd w:val="clear" w:color="auto" w:fill="auto"/>
            <w:vAlign w:val="bottom"/>
          </w:tcPr>
          <w:p w:rsidR="008709D9" w:rsidRPr="00CA4011" w:rsidRDefault="008709D9" w:rsidP="00AC7CF3">
            <w:r w:rsidRPr="00CA4011">
              <w:t>Наименование</w:t>
            </w:r>
          </w:p>
        </w:tc>
        <w:tc>
          <w:tcPr>
            <w:tcW w:w="5316" w:type="dxa"/>
            <w:vAlign w:val="bottom"/>
          </w:tcPr>
          <w:p w:rsidR="008709D9" w:rsidRPr="00CA4011" w:rsidRDefault="008709D9" w:rsidP="00AC7CF3">
            <w:pPr>
              <w:rPr>
                <w:b/>
                <w:bCs/>
              </w:rPr>
            </w:pPr>
            <w:proofErr w:type="gramStart"/>
            <w:r w:rsidRPr="00CA4011">
              <w:rPr>
                <w:b/>
                <w:bCs/>
              </w:rPr>
              <w:t>Набор реагентов АСТ (</w:t>
            </w:r>
            <w:proofErr w:type="spellStart"/>
            <w:r w:rsidRPr="00CA4011">
              <w:rPr>
                <w:b/>
                <w:bCs/>
              </w:rPr>
              <w:t>Аспартатаминотрансфераза</w:t>
            </w:r>
            <w:proofErr w:type="spellEnd"/>
            <w:r w:rsidRPr="00CA4011">
              <w:rPr>
                <w:b/>
                <w:bCs/>
              </w:rPr>
              <w:t xml:space="preserve"> (SGOT) R1: 1 x 120ml, R2: 1 x 30ml</w:t>
            </w:r>
            <w:proofErr w:type="gramEnd"/>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Тип пробы</w:t>
            </w:r>
          </w:p>
        </w:tc>
        <w:tc>
          <w:tcPr>
            <w:tcW w:w="5316" w:type="dxa"/>
            <w:vAlign w:val="bottom"/>
          </w:tcPr>
          <w:p w:rsidR="008709D9" w:rsidRPr="00CA4011" w:rsidRDefault="008709D9" w:rsidP="00AC7CF3">
            <w:r w:rsidRPr="00CA4011">
              <w:t>сыворотка</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Метод</w:t>
            </w:r>
          </w:p>
        </w:tc>
        <w:tc>
          <w:tcPr>
            <w:tcW w:w="5316" w:type="dxa"/>
            <w:vAlign w:val="bottom"/>
          </w:tcPr>
          <w:p w:rsidR="008709D9" w:rsidRPr="00CA4011" w:rsidRDefault="008709D9" w:rsidP="00AC7CF3">
            <w:proofErr w:type="gramStart"/>
            <w:r w:rsidRPr="00CA4011">
              <w:t>ферментативный</w:t>
            </w:r>
            <w:proofErr w:type="gramEnd"/>
            <w:r w:rsidRPr="00CA4011">
              <w:t>, кинетика</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Химический состав реагента, раствора</w:t>
            </w:r>
          </w:p>
        </w:tc>
        <w:tc>
          <w:tcPr>
            <w:tcW w:w="5316" w:type="dxa"/>
            <w:vAlign w:val="bottom"/>
          </w:tcPr>
          <w:p w:rsidR="008709D9" w:rsidRPr="00CA4011" w:rsidRDefault="008709D9" w:rsidP="00AC7CF3">
            <w:r w:rsidRPr="00CA4011">
              <w:t xml:space="preserve">Состав готового раствора: </w:t>
            </w:r>
            <w:r w:rsidRPr="00CA4011">
              <w:br/>
              <w:t>L-</w:t>
            </w:r>
            <w:proofErr w:type="spellStart"/>
            <w:r w:rsidRPr="00CA4011">
              <w:t>Аспартат</w:t>
            </w:r>
            <w:proofErr w:type="spellEnd"/>
            <w:r w:rsidRPr="00CA4011">
              <w:t xml:space="preserve">   240 </w:t>
            </w:r>
            <w:proofErr w:type="spellStart"/>
            <w:r w:rsidRPr="00CA4011">
              <w:t>ммоль</w:t>
            </w:r>
            <w:proofErr w:type="spellEnd"/>
            <w:r w:rsidRPr="00CA4011">
              <w:t>/л</w:t>
            </w:r>
            <w:r w:rsidRPr="00CA4011">
              <w:br/>
              <w:t xml:space="preserve">МДГ (мышцы свиньи) &gt;600 </w:t>
            </w:r>
            <w:proofErr w:type="spellStart"/>
            <w:proofErr w:type="gramStart"/>
            <w:r w:rsidRPr="00CA4011">
              <w:t>Ед</w:t>
            </w:r>
            <w:proofErr w:type="spellEnd"/>
            <w:proofErr w:type="gramEnd"/>
            <w:r w:rsidRPr="00CA4011">
              <w:t>/л</w:t>
            </w:r>
            <w:r w:rsidRPr="00CA4011">
              <w:br/>
              <w:t xml:space="preserve">ЛДГ (мышцы кролика) &gt;600 </w:t>
            </w:r>
            <w:proofErr w:type="spellStart"/>
            <w:r w:rsidRPr="00CA4011">
              <w:t>Ед</w:t>
            </w:r>
            <w:proofErr w:type="spellEnd"/>
            <w:r w:rsidRPr="00CA4011">
              <w:t>/л</w:t>
            </w:r>
            <w:r w:rsidRPr="00CA4011">
              <w:br/>
            </w:r>
            <w:proofErr w:type="spellStart"/>
            <w:r w:rsidRPr="00CA4011">
              <w:t>Трис</w:t>
            </w:r>
            <w:proofErr w:type="spellEnd"/>
            <w:r w:rsidRPr="00CA4011">
              <w:t xml:space="preserve">-буфер, рН 7,5  80 </w:t>
            </w:r>
            <w:proofErr w:type="spellStart"/>
            <w:r w:rsidRPr="00CA4011">
              <w:t>ммоль</w:t>
            </w:r>
            <w:proofErr w:type="spellEnd"/>
            <w:r w:rsidRPr="00CA4011">
              <w:t>/л</w:t>
            </w:r>
            <w:r w:rsidRPr="00CA4011">
              <w:br/>
              <w:t xml:space="preserve">2-Оксоглутарат  12 </w:t>
            </w:r>
            <w:proofErr w:type="spellStart"/>
            <w:r w:rsidRPr="00CA4011">
              <w:t>ммоль</w:t>
            </w:r>
            <w:proofErr w:type="spellEnd"/>
            <w:r w:rsidRPr="00CA4011">
              <w:t>/л</w:t>
            </w:r>
            <w:r w:rsidRPr="00CA4011">
              <w:br/>
              <w:t xml:space="preserve">NADH    0,18 </w:t>
            </w:r>
            <w:proofErr w:type="spellStart"/>
            <w:r w:rsidRPr="00CA4011">
              <w:t>ммоль</w:t>
            </w:r>
            <w:proofErr w:type="spellEnd"/>
            <w:r w:rsidRPr="00CA4011">
              <w:t xml:space="preserve">/л </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Длина волны</w:t>
            </w:r>
          </w:p>
        </w:tc>
        <w:tc>
          <w:tcPr>
            <w:tcW w:w="5316" w:type="dxa"/>
            <w:vAlign w:val="bottom"/>
          </w:tcPr>
          <w:p w:rsidR="008709D9" w:rsidRPr="00CA4011" w:rsidRDefault="008709D9" w:rsidP="00AC7CF3">
            <w:r w:rsidRPr="00CA4011">
              <w:t>340</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 xml:space="preserve">Рабочая температура для ручного метода определения, </w:t>
            </w:r>
            <w:proofErr w:type="gramStart"/>
            <w:r w:rsidRPr="00CA4011">
              <w:t>С</w:t>
            </w:r>
            <w:proofErr w:type="gramEnd"/>
          </w:p>
        </w:tc>
        <w:tc>
          <w:tcPr>
            <w:tcW w:w="5316" w:type="dxa"/>
            <w:vAlign w:val="bottom"/>
          </w:tcPr>
          <w:p w:rsidR="008709D9" w:rsidRPr="00CA4011" w:rsidRDefault="008709D9" w:rsidP="00AC7CF3">
            <w:r w:rsidRPr="00CA4011">
              <w:t>37</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Длительность анализа, минут</w:t>
            </w:r>
          </w:p>
        </w:tc>
        <w:tc>
          <w:tcPr>
            <w:tcW w:w="5316" w:type="dxa"/>
            <w:vAlign w:val="bottom"/>
          </w:tcPr>
          <w:p w:rsidR="008709D9" w:rsidRPr="00CA4011" w:rsidRDefault="008709D9" w:rsidP="00AC7CF3">
            <w:r w:rsidRPr="00CA4011">
              <w:t>3</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Стабильность готового раствора, суток</w:t>
            </w:r>
          </w:p>
        </w:tc>
        <w:tc>
          <w:tcPr>
            <w:tcW w:w="5316" w:type="dxa"/>
            <w:vAlign w:val="bottom"/>
          </w:tcPr>
          <w:p w:rsidR="008709D9" w:rsidRPr="00CA4011" w:rsidRDefault="008709D9" w:rsidP="00AC7CF3">
            <w:r w:rsidRPr="00CA4011">
              <w:t>21</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Условия хранения</w:t>
            </w:r>
          </w:p>
        </w:tc>
        <w:tc>
          <w:tcPr>
            <w:tcW w:w="5316" w:type="dxa"/>
            <w:vAlign w:val="bottom"/>
          </w:tcPr>
          <w:p w:rsidR="008709D9" w:rsidRPr="00CA4011" w:rsidRDefault="008709D9" w:rsidP="00AC7CF3">
            <w:r w:rsidRPr="00CA4011">
              <w:t>2-8 гр.</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Линейность</w:t>
            </w:r>
          </w:p>
        </w:tc>
        <w:tc>
          <w:tcPr>
            <w:tcW w:w="5316" w:type="dxa"/>
            <w:vAlign w:val="bottom"/>
          </w:tcPr>
          <w:p w:rsidR="008709D9" w:rsidRPr="00CA4011" w:rsidRDefault="008709D9" w:rsidP="00AC7CF3">
            <w:r w:rsidRPr="00CA4011">
              <w:t xml:space="preserve">0-500 </w:t>
            </w:r>
            <w:proofErr w:type="spellStart"/>
            <w:proofErr w:type="gramStart"/>
            <w:r w:rsidRPr="00CA4011">
              <w:t>Ед</w:t>
            </w:r>
            <w:proofErr w:type="spellEnd"/>
            <w:proofErr w:type="gramEnd"/>
            <w:r w:rsidRPr="00CA4011">
              <w:t>/л</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Чувствительность</w:t>
            </w:r>
          </w:p>
        </w:tc>
        <w:tc>
          <w:tcPr>
            <w:tcW w:w="5316" w:type="dxa"/>
            <w:vAlign w:val="bottom"/>
          </w:tcPr>
          <w:p w:rsidR="008709D9" w:rsidRPr="00CA4011" w:rsidRDefault="008709D9" w:rsidP="00AC7CF3">
            <w:r w:rsidRPr="00CA4011">
              <w:t xml:space="preserve">2,65 </w:t>
            </w:r>
            <w:proofErr w:type="spellStart"/>
            <w:proofErr w:type="gramStart"/>
            <w:r w:rsidRPr="00CA4011">
              <w:t>Ед</w:t>
            </w:r>
            <w:proofErr w:type="spellEnd"/>
            <w:proofErr w:type="gramEnd"/>
            <w:r w:rsidRPr="00CA4011">
              <w:t>/л</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CV, %</w:t>
            </w:r>
          </w:p>
        </w:tc>
        <w:tc>
          <w:tcPr>
            <w:tcW w:w="5316" w:type="dxa"/>
            <w:vAlign w:val="bottom"/>
          </w:tcPr>
          <w:p w:rsidR="008709D9" w:rsidRPr="00CA4011" w:rsidRDefault="008709D9" w:rsidP="00AC7CF3">
            <w:r w:rsidRPr="00CA4011">
              <w:t>4,19</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Форма</w:t>
            </w:r>
          </w:p>
        </w:tc>
        <w:tc>
          <w:tcPr>
            <w:tcW w:w="5316" w:type="dxa"/>
            <w:vAlign w:val="bottom"/>
          </w:tcPr>
          <w:p w:rsidR="008709D9" w:rsidRPr="00CA4011" w:rsidRDefault="008709D9" w:rsidP="00AC7CF3">
            <w:proofErr w:type="gramStart"/>
            <w:r w:rsidRPr="00CA4011">
              <w:t>жидкая</w:t>
            </w:r>
            <w:proofErr w:type="gramEnd"/>
            <w:r w:rsidRPr="00CA4011">
              <w:t>, готов к использованию</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Состав набора</w:t>
            </w:r>
          </w:p>
        </w:tc>
        <w:tc>
          <w:tcPr>
            <w:tcW w:w="5316" w:type="dxa"/>
            <w:vAlign w:val="bottom"/>
          </w:tcPr>
          <w:p w:rsidR="008709D9" w:rsidRPr="00CA4011" w:rsidRDefault="008709D9" w:rsidP="00AC7CF3">
            <w:proofErr w:type="spellStart"/>
            <w:r w:rsidRPr="00CA4011">
              <w:t>биреагент</w:t>
            </w:r>
            <w:proofErr w:type="spellEnd"/>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Фасовка</w:t>
            </w:r>
          </w:p>
        </w:tc>
        <w:tc>
          <w:tcPr>
            <w:tcW w:w="5316" w:type="dxa"/>
            <w:vAlign w:val="bottom"/>
          </w:tcPr>
          <w:p w:rsidR="008709D9" w:rsidRPr="00CA4011" w:rsidRDefault="008709D9" w:rsidP="00AC7CF3">
            <w:r w:rsidRPr="00CA4011">
              <w:t xml:space="preserve">1x100 мл реагент R1 </w:t>
            </w:r>
            <w:r w:rsidRPr="00CA4011">
              <w:br/>
              <w:t>1x30 мл реагент R2</w:t>
            </w:r>
          </w:p>
        </w:tc>
      </w:tr>
      <w:tr w:rsidR="008709D9" w:rsidRPr="00CA4011" w:rsidTr="008709D9">
        <w:trPr>
          <w:trHeight w:val="20"/>
        </w:trPr>
        <w:tc>
          <w:tcPr>
            <w:tcW w:w="4039" w:type="dxa"/>
            <w:shd w:val="clear" w:color="auto" w:fill="auto"/>
            <w:vAlign w:val="bottom"/>
          </w:tcPr>
          <w:p w:rsidR="008709D9" w:rsidRPr="00CA4011" w:rsidRDefault="008709D9" w:rsidP="00AC7CF3">
            <w:r w:rsidRPr="00CA4011">
              <w:t>Совместимость</w:t>
            </w:r>
          </w:p>
        </w:tc>
        <w:tc>
          <w:tcPr>
            <w:tcW w:w="5316" w:type="dxa"/>
            <w:vAlign w:val="bottom"/>
          </w:tcPr>
          <w:p w:rsidR="008709D9" w:rsidRPr="00CA4011" w:rsidRDefault="008709D9" w:rsidP="00AC7CF3">
            <w:r w:rsidRPr="00CA4011">
              <w:t>для открытых систем</w:t>
            </w:r>
          </w:p>
        </w:tc>
      </w:tr>
      <w:tr w:rsidR="008709D9" w:rsidRPr="008709D9" w:rsidTr="008709D9">
        <w:trPr>
          <w:trHeight w:val="20"/>
        </w:trPr>
        <w:tc>
          <w:tcPr>
            <w:tcW w:w="9355" w:type="dxa"/>
            <w:gridSpan w:val="2"/>
            <w:shd w:val="clear" w:color="auto" w:fill="auto"/>
            <w:vAlign w:val="bottom"/>
          </w:tcPr>
          <w:p w:rsidR="008709D9" w:rsidRPr="008709D9" w:rsidRDefault="008709D9" w:rsidP="00AC7CF3">
            <w:pPr>
              <w:rPr>
                <w:b/>
              </w:rPr>
            </w:pPr>
            <w:r w:rsidRPr="00CA4011">
              <w:rPr>
                <w:b/>
              </w:rPr>
              <w:t xml:space="preserve">Контроли и реагенты должны быть одного производителя </w:t>
            </w:r>
          </w:p>
        </w:tc>
      </w:tr>
    </w:tbl>
    <w:p w:rsidR="00984374" w:rsidRDefault="00984374" w:rsidP="008709D9">
      <w:pPr>
        <w:jc w:val="center"/>
        <w:rPr>
          <w:b/>
        </w:rPr>
      </w:pPr>
    </w:p>
    <w:p w:rsidR="00984374" w:rsidRDefault="00984374" w:rsidP="008709D9">
      <w:pPr>
        <w:jc w:val="center"/>
        <w:rPr>
          <w:b/>
        </w:rPr>
      </w:pPr>
    </w:p>
    <w:p w:rsidR="008709D9" w:rsidRPr="00207C52" w:rsidRDefault="008709D9" w:rsidP="008709D9">
      <w:pPr>
        <w:jc w:val="center"/>
        <w:rPr>
          <w:b/>
        </w:rPr>
      </w:pPr>
      <w:r w:rsidRPr="00207C52">
        <w:rPr>
          <w:b/>
        </w:rPr>
        <w:lastRenderedPageBreak/>
        <w:t>Техническая спецификация закупаемых товаров</w:t>
      </w:r>
    </w:p>
    <w:p w:rsidR="008709D9" w:rsidRDefault="008709D9" w:rsidP="008709D9">
      <w:pPr>
        <w:jc w:val="center"/>
        <w:rPr>
          <w:b/>
        </w:rPr>
      </w:pPr>
      <w:r w:rsidRPr="008709D9">
        <w:rPr>
          <w:b/>
        </w:rPr>
        <w:t>По лоту №</w:t>
      </w:r>
      <w:r>
        <w:rPr>
          <w:b/>
        </w:rPr>
        <w:t>8</w:t>
      </w:r>
    </w:p>
    <w:p w:rsidR="004F6624" w:rsidRDefault="004F6624" w:rsidP="008709D9"/>
    <w:tbl>
      <w:tblPr>
        <w:tblpPr w:leftFromText="180" w:rightFromText="180" w:bottomFromText="200" w:vertAnchor="text" w:horzAnchor="margin" w:tblpX="499" w:tblpY="17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704"/>
      </w:tblGrid>
      <w:tr w:rsidR="008709D9" w:rsidTr="008709D9">
        <w:trPr>
          <w:trHeight w:val="510"/>
        </w:trPr>
        <w:tc>
          <w:tcPr>
            <w:tcW w:w="3652" w:type="dxa"/>
            <w:tcBorders>
              <w:top w:val="single" w:sz="4" w:space="0" w:color="auto"/>
              <w:left w:val="single" w:sz="4" w:space="0" w:color="auto"/>
              <w:bottom w:val="single" w:sz="4" w:space="0" w:color="auto"/>
              <w:right w:val="single" w:sz="4" w:space="0" w:color="auto"/>
            </w:tcBorders>
            <w:vAlign w:val="center"/>
            <w:hideMark/>
          </w:tcPr>
          <w:p w:rsidR="008709D9" w:rsidRDefault="008709D9" w:rsidP="008709D9">
            <w:pPr>
              <w:spacing w:after="40"/>
              <w:rPr>
                <w:rFonts w:eastAsia="SimSun"/>
                <w:b/>
                <w:lang w:eastAsia="en-US"/>
              </w:rPr>
            </w:pPr>
            <w:r>
              <w:rPr>
                <w:rFonts w:eastAsia="SimSun"/>
                <w:b/>
              </w:rPr>
              <w:t>Наименование</w:t>
            </w:r>
          </w:p>
        </w:tc>
        <w:tc>
          <w:tcPr>
            <w:tcW w:w="5704" w:type="dxa"/>
            <w:tcBorders>
              <w:top w:val="single" w:sz="4" w:space="0" w:color="auto"/>
              <w:left w:val="single" w:sz="4" w:space="0" w:color="auto"/>
              <w:bottom w:val="single" w:sz="4" w:space="0" w:color="auto"/>
              <w:right w:val="single" w:sz="4" w:space="0" w:color="auto"/>
            </w:tcBorders>
            <w:vAlign w:val="center"/>
            <w:hideMark/>
          </w:tcPr>
          <w:p w:rsidR="008709D9" w:rsidRDefault="008709D9" w:rsidP="008709D9">
            <w:pPr>
              <w:spacing w:after="40"/>
              <w:rPr>
                <w:rFonts w:eastAsia="SimSun"/>
                <w:b/>
                <w:lang w:eastAsia="en-US"/>
              </w:rPr>
            </w:pPr>
            <w:r>
              <w:rPr>
                <w:rFonts w:eastAsia="SimSun"/>
                <w:b/>
              </w:rPr>
              <w:t xml:space="preserve">Технические характеристики </w:t>
            </w:r>
          </w:p>
        </w:tc>
      </w:tr>
      <w:tr w:rsidR="008709D9" w:rsidTr="008709D9">
        <w:trPr>
          <w:trHeight w:val="5430"/>
        </w:trPr>
        <w:tc>
          <w:tcPr>
            <w:tcW w:w="3652" w:type="dxa"/>
            <w:tcBorders>
              <w:top w:val="single" w:sz="4" w:space="0" w:color="auto"/>
              <w:left w:val="single" w:sz="4" w:space="0" w:color="auto"/>
              <w:bottom w:val="single" w:sz="4" w:space="0" w:color="auto"/>
              <w:right w:val="single" w:sz="4" w:space="0" w:color="auto"/>
            </w:tcBorders>
            <w:vAlign w:val="center"/>
            <w:hideMark/>
          </w:tcPr>
          <w:p w:rsidR="008709D9" w:rsidRDefault="008709D9" w:rsidP="008709D9">
            <w:pPr>
              <w:spacing w:after="40"/>
              <w:rPr>
                <w:rFonts w:eastAsia="SimSun"/>
                <w:b/>
                <w:lang w:eastAsia="en-US"/>
              </w:rPr>
            </w:pPr>
            <w:r>
              <w:rPr>
                <w:b/>
              </w:rPr>
              <w:t xml:space="preserve">Набор </w:t>
            </w:r>
            <w:proofErr w:type="spellStart"/>
            <w:r>
              <w:rPr>
                <w:b/>
              </w:rPr>
              <w:t>реагент</w:t>
            </w:r>
            <w:proofErr w:type="gramStart"/>
            <w:r>
              <w:rPr>
                <w:b/>
              </w:rPr>
              <w:t>o</w:t>
            </w:r>
            <w:proofErr w:type="gramEnd"/>
            <w:r>
              <w:rPr>
                <w:b/>
              </w:rPr>
              <w:t>в</w:t>
            </w:r>
            <w:proofErr w:type="spellEnd"/>
            <w:r>
              <w:rPr>
                <w:b/>
              </w:rPr>
              <w:t xml:space="preserve"> Глюкоза </w:t>
            </w:r>
            <w:proofErr w:type="spellStart"/>
            <w:r>
              <w:rPr>
                <w:b/>
              </w:rPr>
              <w:t>Оксидазная</w:t>
            </w:r>
            <w:proofErr w:type="spellEnd"/>
            <w:r>
              <w:rPr>
                <w:b/>
              </w:rPr>
              <w:t xml:space="preserve"> R1: 1 x 125ml, STD: 1 x 5ml</w:t>
            </w:r>
          </w:p>
        </w:tc>
        <w:tc>
          <w:tcPr>
            <w:tcW w:w="5704" w:type="dxa"/>
            <w:tcBorders>
              <w:top w:val="single" w:sz="4" w:space="0" w:color="auto"/>
              <w:left w:val="single" w:sz="4" w:space="0" w:color="auto"/>
              <w:bottom w:val="single" w:sz="4" w:space="0" w:color="auto"/>
              <w:right w:val="single" w:sz="4" w:space="0" w:color="auto"/>
            </w:tcBorders>
            <w:vAlign w:val="center"/>
          </w:tcPr>
          <w:p w:rsidR="008709D9" w:rsidRDefault="008709D9" w:rsidP="008709D9">
            <w:pPr>
              <w:spacing w:after="40"/>
              <w:rPr>
                <w:rFonts w:eastAsia="SimSun"/>
                <w:b/>
              </w:rPr>
            </w:pPr>
            <w:r>
              <w:rPr>
                <w:rFonts w:eastAsia="SimSun"/>
                <w:b/>
              </w:rPr>
              <w:t>Набор для количественного определения содержания глюкозы в сыворотке крови по конечной точке</w:t>
            </w:r>
          </w:p>
          <w:p w:rsidR="008709D9" w:rsidRDefault="008709D9" w:rsidP="008709D9">
            <w:pPr>
              <w:spacing w:after="40"/>
              <w:rPr>
                <w:rFonts w:eastAsia="SimSun"/>
                <w:b/>
              </w:rPr>
            </w:pPr>
          </w:p>
          <w:p w:rsidR="008709D9" w:rsidRDefault="008709D9" w:rsidP="008709D9">
            <w:pPr>
              <w:spacing w:after="40"/>
              <w:rPr>
                <w:rFonts w:eastAsia="SimSun"/>
              </w:rPr>
            </w:pPr>
            <w:r>
              <w:rPr>
                <w:rFonts w:eastAsia="SimSun"/>
              </w:rPr>
              <w:t xml:space="preserve">Метод: </w:t>
            </w:r>
            <w:proofErr w:type="spellStart"/>
            <w:r>
              <w:rPr>
                <w:rFonts w:eastAsia="SimSun"/>
              </w:rPr>
              <w:t>оксидазная</w:t>
            </w:r>
            <w:proofErr w:type="spellEnd"/>
            <w:r>
              <w:rPr>
                <w:rFonts w:eastAsia="SimSun"/>
              </w:rPr>
              <w:t>, конечная точка</w:t>
            </w:r>
          </w:p>
          <w:p w:rsidR="008709D9" w:rsidRDefault="008709D9" w:rsidP="008709D9">
            <w:pPr>
              <w:spacing w:after="40"/>
              <w:rPr>
                <w:rFonts w:eastAsia="SimSun"/>
              </w:rPr>
            </w:pPr>
            <w:r>
              <w:rPr>
                <w:rFonts w:eastAsia="SimSun"/>
              </w:rPr>
              <w:t xml:space="preserve">Состав основного реагента: </w:t>
            </w:r>
          </w:p>
          <w:p w:rsidR="008709D9" w:rsidRDefault="008709D9" w:rsidP="008709D9">
            <w:pPr>
              <w:spacing w:after="40"/>
              <w:rPr>
                <w:rFonts w:eastAsia="SimSun"/>
              </w:rPr>
            </w:pPr>
            <w:proofErr w:type="spellStart"/>
            <w:r>
              <w:rPr>
                <w:rFonts w:eastAsia="SimSun"/>
              </w:rPr>
              <w:t>Глюкозогексогиназа</w:t>
            </w:r>
            <w:proofErr w:type="spellEnd"/>
            <w:r>
              <w:rPr>
                <w:rFonts w:eastAsia="SimSun"/>
              </w:rPr>
              <w:t xml:space="preserve">                                  15 </w:t>
            </w:r>
            <w:proofErr w:type="spellStart"/>
            <w:proofErr w:type="gramStart"/>
            <w:r>
              <w:rPr>
                <w:rFonts w:eastAsia="SimSun"/>
              </w:rPr>
              <w:t>Ед</w:t>
            </w:r>
            <w:proofErr w:type="spellEnd"/>
            <w:proofErr w:type="gramEnd"/>
            <w:r>
              <w:rPr>
                <w:rFonts w:eastAsia="SimSun"/>
              </w:rPr>
              <w:t xml:space="preserve">/мл, </w:t>
            </w:r>
          </w:p>
          <w:p w:rsidR="008709D9" w:rsidRDefault="008709D9" w:rsidP="008709D9">
            <w:pPr>
              <w:spacing w:after="40"/>
              <w:rPr>
                <w:rFonts w:eastAsia="SimSun"/>
              </w:rPr>
            </w:pPr>
            <w:proofErr w:type="spellStart"/>
            <w:r>
              <w:rPr>
                <w:rFonts w:eastAsia="SimSun"/>
              </w:rPr>
              <w:t>Пероксидаза</w:t>
            </w:r>
            <w:proofErr w:type="spellEnd"/>
            <w:r>
              <w:rPr>
                <w:rFonts w:eastAsia="SimSun"/>
              </w:rPr>
              <w:t xml:space="preserve"> (лошадиная)                    1,2 </w:t>
            </w:r>
            <w:proofErr w:type="spellStart"/>
            <w:proofErr w:type="gramStart"/>
            <w:r>
              <w:rPr>
                <w:rFonts w:eastAsia="SimSun"/>
              </w:rPr>
              <w:t>Ед</w:t>
            </w:r>
            <w:proofErr w:type="spellEnd"/>
            <w:proofErr w:type="gramEnd"/>
            <w:r>
              <w:rPr>
                <w:rFonts w:eastAsia="SimSun"/>
              </w:rPr>
              <w:t xml:space="preserve">/мл, </w:t>
            </w:r>
          </w:p>
          <w:p w:rsidR="008709D9" w:rsidRDefault="008709D9" w:rsidP="008709D9">
            <w:pPr>
              <w:spacing w:after="40"/>
              <w:rPr>
                <w:rFonts w:eastAsia="SimSun"/>
              </w:rPr>
            </w:pPr>
            <w:r>
              <w:rPr>
                <w:rFonts w:eastAsia="SimSun"/>
              </w:rPr>
              <w:t xml:space="preserve">4-Аминоантипирин                              0,2 </w:t>
            </w:r>
            <w:proofErr w:type="spellStart"/>
            <w:r>
              <w:rPr>
                <w:rFonts w:eastAsia="SimSun"/>
              </w:rPr>
              <w:t>ммоль</w:t>
            </w:r>
            <w:proofErr w:type="spellEnd"/>
            <w:r>
              <w:rPr>
                <w:rFonts w:eastAsia="SimSun"/>
              </w:rPr>
              <w:t xml:space="preserve">/л, </w:t>
            </w:r>
          </w:p>
          <w:p w:rsidR="008709D9" w:rsidRDefault="008709D9" w:rsidP="008709D9">
            <w:pPr>
              <w:spacing w:after="40"/>
              <w:rPr>
                <w:rFonts w:eastAsia="SimSun"/>
              </w:rPr>
            </w:pPr>
            <w:r>
              <w:rPr>
                <w:rFonts w:eastAsia="SimSun"/>
              </w:rPr>
              <w:t xml:space="preserve">Фенол                                                     4 </w:t>
            </w:r>
            <w:proofErr w:type="spellStart"/>
            <w:r>
              <w:rPr>
                <w:rFonts w:eastAsia="SimSun"/>
              </w:rPr>
              <w:t>ммоль</w:t>
            </w:r>
            <w:proofErr w:type="spellEnd"/>
            <w:r>
              <w:rPr>
                <w:rFonts w:eastAsia="SimSun"/>
              </w:rPr>
              <w:t xml:space="preserve">/л, </w:t>
            </w:r>
          </w:p>
          <w:p w:rsidR="008709D9" w:rsidRDefault="008709D9" w:rsidP="008709D9">
            <w:pPr>
              <w:spacing w:after="40"/>
              <w:rPr>
                <w:rFonts w:eastAsia="SimSun"/>
              </w:rPr>
            </w:pPr>
            <w:r>
              <w:rPr>
                <w:rFonts w:eastAsia="SimSun"/>
              </w:rPr>
              <w:t>Инертные вещества и консерванты.</w:t>
            </w:r>
          </w:p>
          <w:p w:rsidR="008709D9" w:rsidRDefault="008709D9" w:rsidP="008709D9">
            <w:pPr>
              <w:spacing w:after="40"/>
              <w:rPr>
                <w:rFonts w:eastAsia="SimSun"/>
              </w:rPr>
            </w:pPr>
            <w:r>
              <w:rPr>
                <w:rFonts w:eastAsia="SimSun"/>
              </w:rPr>
              <w:t xml:space="preserve">Длина волны: 500 </w:t>
            </w:r>
            <w:proofErr w:type="spellStart"/>
            <w:r>
              <w:rPr>
                <w:rFonts w:eastAsia="SimSun"/>
              </w:rPr>
              <w:t>нм</w:t>
            </w:r>
            <w:proofErr w:type="spellEnd"/>
          </w:p>
          <w:p w:rsidR="008709D9" w:rsidRDefault="008709D9" w:rsidP="008709D9">
            <w:pPr>
              <w:spacing w:after="40"/>
              <w:rPr>
                <w:rFonts w:eastAsia="SimSun"/>
              </w:rPr>
            </w:pPr>
            <w:r>
              <w:rPr>
                <w:rFonts w:eastAsia="SimSun"/>
              </w:rPr>
              <w:t xml:space="preserve">Длительность анализа: 15 минут </w:t>
            </w:r>
          </w:p>
          <w:p w:rsidR="008709D9" w:rsidRDefault="008709D9" w:rsidP="008709D9">
            <w:pPr>
              <w:spacing w:after="40"/>
              <w:rPr>
                <w:rFonts w:eastAsia="SimSun"/>
              </w:rPr>
            </w:pPr>
            <w:r>
              <w:rPr>
                <w:rFonts w:eastAsia="SimSun"/>
              </w:rPr>
              <w:t>Концентрация глюкозы в норме: 70 - 105 мг/</w:t>
            </w:r>
            <w:proofErr w:type="spellStart"/>
            <w:r>
              <w:rPr>
                <w:rFonts w:eastAsia="SimSun"/>
              </w:rPr>
              <w:t>дл</w:t>
            </w:r>
            <w:proofErr w:type="spellEnd"/>
          </w:p>
          <w:p w:rsidR="008709D9" w:rsidRDefault="008709D9" w:rsidP="008709D9">
            <w:pPr>
              <w:spacing w:after="40"/>
              <w:rPr>
                <w:rFonts w:eastAsia="SimSun"/>
              </w:rPr>
            </w:pPr>
            <w:r>
              <w:rPr>
                <w:rFonts w:eastAsia="SimSun"/>
              </w:rPr>
              <w:t>Линейность: 0-500 мг/</w:t>
            </w:r>
            <w:proofErr w:type="spellStart"/>
            <w:r>
              <w:rPr>
                <w:rFonts w:eastAsia="SimSun"/>
              </w:rPr>
              <w:t>дл</w:t>
            </w:r>
            <w:proofErr w:type="spellEnd"/>
          </w:p>
          <w:p w:rsidR="008709D9" w:rsidRDefault="008709D9" w:rsidP="008709D9">
            <w:pPr>
              <w:spacing w:after="40"/>
              <w:rPr>
                <w:rFonts w:eastAsia="SimSun"/>
              </w:rPr>
            </w:pPr>
            <w:r>
              <w:rPr>
                <w:rFonts w:eastAsia="SimSun"/>
              </w:rPr>
              <w:t>Фасовка:</w:t>
            </w:r>
          </w:p>
          <w:p w:rsidR="008709D9" w:rsidRDefault="008709D9" w:rsidP="008709D9">
            <w:pPr>
              <w:spacing w:after="40"/>
              <w:rPr>
                <w:rFonts w:eastAsia="SimSun"/>
              </w:rPr>
            </w:pPr>
            <w:r>
              <w:rPr>
                <w:rFonts w:eastAsia="SimSun"/>
              </w:rPr>
              <w:t>1x125 мл реагент</w:t>
            </w:r>
          </w:p>
          <w:p w:rsidR="008709D9" w:rsidRDefault="008709D9" w:rsidP="008709D9">
            <w:pPr>
              <w:spacing w:after="40"/>
              <w:rPr>
                <w:rFonts w:eastAsia="SimSun"/>
              </w:rPr>
            </w:pPr>
            <w:r>
              <w:rPr>
                <w:rFonts w:eastAsia="SimSun"/>
              </w:rPr>
              <w:t>1х 5 мл стандарт глюкозы</w:t>
            </w:r>
          </w:p>
          <w:p w:rsidR="008709D9" w:rsidRDefault="008709D9" w:rsidP="008709D9">
            <w:pPr>
              <w:spacing w:after="40"/>
              <w:rPr>
                <w:rFonts w:eastAsia="SimSun"/>
              </w:rPr>
            </w:pPr>
          </w:p>
          <w:p w:rsidR="008709D9" w:rsidRPr="008709D9" w:rsidRDefault="008709D9" w:rsidP="008709D9">
            <w:pPr>
              <w:spacing w:after="40"/>
              <w:rPr>
                <w:rFonts w:eastAsiaTheme="minorHAnsi"/>
                <w:b/>
              </w:rPr>
            </w:pPr>
            <w:r>
              <w:rPr>
                <w:b/>
              </w:rPr>
              <w:t xml:space="preserve">Контроли и реагент должны быть одного производитель </w:t>
            </w:r>
          </w:p>
        </w:tc>
      </w:tr>
    </w:tbl>
    <w:p w:rsidR="004F6624" w:rsidRDefault="004F6624" w:rsidP="002B6139">
      <w:pPr>
        <w:jc w:val="center"/>
        <w:rPr>
          <w:i/>
          <w:color w:val="000000"/>
        </w:rPr>
      </w:pPr>
    </w:p>
    <w:p w:rsidR="008709D9" w:rsidRPr="00207C52" w:rsidRDefault="008709D9" w:rsidP="008709D9">
      <w:pPr>
        <w:jc w:val="center"/>
        <w:rPr>
          <w:b/>
        </w:rPr>
      </w:pPr>
      <w:r w:rsidRPr="00207C52">
        <w:rPr>
          <w:b/>
        </w:rPr>
        <w:t>Техническая спецификация закупаемых товаров</w:t>
      </w:r>
    </w:p>
    <w:p w:rsidR="008709D9" w:rsidRDefault="008709D9" w:rsidP="008709D9">
      <w:pPr>
        <w:jc w:val="center"/>
        <w:rPr>
          <w:b/>
        </w:rPr>
      </w:pPr>
      <w:r w:rsidRPr="008709D9">
        <w:rPr>
          <w:b/>
        </w:rPr>
        <w:t>По лоту №</w:t>
      </w:r>
      <w:r>
        <w:rPr>
          <w:b/>
        </w:rPr>
        <w:t>9</w:t>
      </w:r>
    </w:p>
    <w:p w:rsidR="00E716A7" w:rsidRDefault="00E716A7" w:rsidP="008709D9">
      <w:pPr>
        <w:rPr>
          <w:i/>
          <w:color w:val="00000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5316"/>
      </w:tblGrid>
      <w:tr w:rsidR="008709D9" w:rsidRPr="009D1B96" w:rsidTr="008709D9">
        <w:trPr>
          <w:trHeight w:val="20"/>
        </w:trPr>
        <w:tc>
          <w:tcPr>
            <w:tcW w:w="4039" w:type="dxa"/>
            <w:tcBorders>
              <w:bottom w:val="single" w:sz="4" w:space="0" w:color="auto"/>
            </w:tcBorders>
            <w:shd w:val="clear" w:color="auto" w:fill="auto"/>
            <w:vAlign w:val="bottom"/>
          </w:tcPr>
          <w:p w:rsidR="008709D9" w:rsidRPr="00B5594C" w:rsidRDefault="008709D9" w:rsidP="00AC7CF3">
            <w:r w:rsidRPr="00B5594C">
              <w:t>Наименование</w:t>
            </w:r>
          </w:p>
        </w:tc>
        <w:tc>
          <w:tcPr>
            <w:tcW w:w="5316" w:type="dxa"/>
            <w:tcBorders>
              <w:bottom w:val="single" w:sz="4" w:space="0" w:color="auto"/>
            </w:tcBorders>
            <w:vAlign w:val="bottom"/>
          </w:tcPr>
          <w:p w:rsidR="008709D9" w:rsidRPr="009D1B96" w:rsidRDefault="008709D9" w:rsidP="00AC7CF3">
            <w:pPr>
              <w:rPr>
                <w:b/>
                <w:bCs/>
              </w:rPr>
            </w:pPr>
            <w:r w:rsidRPr="00516FC8">
              <w:rPr>
                <w:b/>
              </w:rPr>
              <w:t>Набор реагентов билирубин общий (для автоматов) R1: 1 x 250ml, R2: 1 x 25ml, CAL: 1 x 3ml</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Тип пробы</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Pr>
                <w:lang w:val="en-US"/>
              </w:rPr>
              <w:t>C</w:t>
            </w:r>
            <w:proofErr w:type="spellStart"/>
            <w:r w:rsidRPr="00B5594C">
              <w:t>ыворотка</w:t>
            </w:r>
            <w:proofErr w:type="spellEnd"/>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Метод</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 xml:space="preserve">DMSO (в модификации </w:t>
            </w:r>
            <w:proofErr w:type="spellStart"/>
            <w:r w:rsidRPr="00B5594C">
              <w:t>Walters</w:t>
            </w:r>
            <w:proofErr w:type="spellEnd"/>
            <w:r w:rsidRPr="00B5594C">
              <w:t xml:space="preserve"> и </w:t>
            </w:r>
            <w:proofErr w:type="spellStart"/>
            <w:r w:rsidRPr="00B5594C">
              <w:t>Gerarde</w:t>
            </w:r>
            <w:proofErr w:type="spellEnd"/>
            <w:r w:rsidRPr="00B5594C">
              <w:t>), конечная точка</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Химический состав реагента, раствора</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 xml:space="preserve">1. Реагент общего билирубина: Сульфаниловая кислота – 32 </w:t>
            </w:r>
            <w:proofErr w:type="spellStart"/>
            <w:r w:rsidRPr="00B5594C">
              <w:t>ммоль</w:t>
            </w:r>
            <w:proofErr w:type="spellEnd"/>
            <w:r w:rsidRPr="00B5594C">
              <w:t>.</w:t>
            </w:r>
            <w:r w:rsidRPr="00B5594C">
              <w:br/>
              <w:t xml:space="preserve">Соляная кислота -165 </w:t>
            </w:r>
            <w:proofErr w:type="spellStart"/>
            <w:r w:rsidRPr="00B5594C">
              <w:t>ммоль</w:t>
            </w:r>
            <w:proofErr w:type="spellEnd"/>
            <w:r w:rsidRPr="00B5594C">
              <w:t>. ДМСО – 7моль.</w:t>
            </w:r>
            <w:r w:rsidRPr="00B5594C">
              <w:br/>
              <w:t xml:space="preserve">2. Нитритный реагент билирубина: нитрит натрия – 60 </w:t>
            </w:r>
            <w:proofErr w:type="spellStart"/>
            <w:r w:rsidRPr="00B5594C">
              <w:t>ммоль</w:t>
            </w:r>
            <w:proofErr w:type="spellEnd"/>
            <w:r w:rsidRPr="00B5594C">
              <w:t>.</w:t>
            </w:r>
            <w:r w:rsidRPr="00B5594C">
              <w:br/>
              <w:t>3. Калибратор билирубина: соль N-1-Нафтилэтилендиамин</w:t>
            </w:r>
            <w:r w:rsidRPr="00B5594C">
              <w:br/>
            </w:r>
            <w:proofErr w:type="spellStart"/>
            <w:r w:rsidRPr="00B5594C">
              <w:t>дигидрохлорид</w:t>
            </w:r>
            <w:proofErr w:type="spellEnd"/>
            <w:r w:rsidRPr="00B5594C">
              <w:t xml:space="preserve"> (5 мг/</w:t>
            </w:r>
            <w:proofErr w:type="spellStart"/>
            <w:r w:rsidRPr="00B5594C">
              <w:t>дл</w:t>
            </w:r>
            <w:proofErr w:type="spellEnd"/>
            <w:r w:rsidRPr="00B5594C">
              <w:t xml:space="preserve">, 85,5 </w:t>
            </w:r>
            <w:proofErr w:type="spellStart"/>
            <w:r w:rsidRPr="00B5594C">
              <w:t>мкмоль</w:t>
            </w:r>
            <w:proofErr w:type="spellEnd"/>
            <w:r w:rsidRPr="00B5594C">
              <w:t xml:space="preserve">/л). </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Длина волны</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560</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 xml:space="preserve">Рабочая температура для ручного метода определения, </w:t>
            </w:r>
            <w:proofErr w:type="gramStart"/>
            <w:r w:rsidRPr="00B5594C">
              <w:t>С</w:t>
            </w:r>
            <w:proofErr w:type="gramEnd"/>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proofErr w:type="spellStart"/>
            <w:proofErr w:type="gramStart"/>
            <w:r w:rsidRPr="00B5594C">
              <w:t>комн</w:t>
            </w:r>
            <w:proofErr w:type="spellEnd"/>
            <w:proofErr w:type="gramEnd"/>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Длительность анализа, минут</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5</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Стабильность готового раствора, суток</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8 часов при комн. темп.</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lastRenderedPageBreak/>
              <w:t>Условия хранения</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2-8 гр.</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Линейность</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 xml:space="preserve">0-342 </w:t>
            </w:r>
            <w:proofErr w:type="spellStart"/>
            <w:r w:rsidRPr="00B5594C">
              <w:t>мкмоль</w:t>
            </w:r>
            <w:proofErr w:type="spellEnd"/>
            <w:r w:rsidRPr="00B5594C">
              <w:t>/л</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Чувствительность</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 xml:space="preserve">0,17 </w:t>
            </w:r>
            <w:proofErr w:type="spellStart"/>
            <w:r w:rsidRPr="00B5594C">
              <w:t>мкмоль</w:t>
            </w:r>
            <w:proofErr w:type="spellEnd"/>
            <w:r w:rsidRPr="00B5594C">
              <w:t>/л</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CV, %</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2,9</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Форма</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proofErr w:type="gramStart"/>
            <w:r>
              <w:t>Ж</w:t>
            </w:r>
            <w:r w:rsidRPr="00B5594C">
              <w:t>идкая</w:t>
            </w:r>
            <w:proofErr w:type="gramEnd"/>
            <w:r w:rsidRPr="00B5594C">
              <w:t>, готов к использованию</w:t>
            </w:r>
          </w:p>
        </w:tc>
      </w:tr>
      <w:tr w:rsidR="008709D9" w:rsidRPr="00C65E02"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Состав набора</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C65E02" w:rsidRDefault="008709D9" w:rsidP="00AC7CF3">
            <w:proofErr w:type="spellStart"/>
            <w:r w:rsidRPr="00B5594C">
              <w:t>биреагент</w:t>
            </w:r>
            <w:proofErr w:type="spellEnd"/>
            <w:r w:rsidRPr="00B5594C">
              <w:t xml:space="preserve">, стандарт </w:t>
            </w:r>
            <w:r>
              <w:rPr>
                <w:lang w:val="en-US"/>
              </w:rPr>
              <w:br/>
            </w:r>
            <w:r>
              <w:t>Фасовка:</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Фасовка</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1x250мл реагент 1</w:t>
            </w:r>
            <w:r w:rsidRPr="00B5594C">
              <w:br/>
              <w:t>1х25 мл реагент 2</w:t>
            </w:r>
            <w:r w:rsidRPr="00B5594C">
              <w:br/>
              <w:t>1x3 мл калибратор билирубина</w:t>
            </w:r>
          </w:p>
        </w:tc>
      </w:tr>
      <w:tr w:rsidR="008709D9" w:rsidRPr="00B5594C" w:rsidTr="008709D9">
        <w:trPr>
          <w:trHeight w:val="20"/>
        </w:trPr>
        <w:tc>
          <w:tcPr>
            <w:tcW w:w="4039" w:type="dxa"/>
            <w:tcBorders>
              <w:top w:val="single" w:sz="4" w:space="0" w:color="auto"/>
              <w:bottom w:val="single" w:sz="4" w:space="0" w:color="auto"/>
              <w:right w:val="single" w:sz="4" w:space="0" w:color="auto"/>
            </w:tcBorders>
            <w:shd w:val="clear" w:color="auto" w:fill="auto"/>
            <w:vAlign w:val="bottom"/>
          </w:tcPr>
          <w:p w:rsidR="008709D9" w:rsidRPr="00B5594C" w:rsidRDefault="008709D9" w:rsidP="00AC7CF3">
            <w:r w:rsidRPr="00B5594C">
              <w:t>Совместимость</w:t>
            </w:r>
          </w:p>
        </w:tc>
        <w:tc>
          <w:tcPr>
            <w:tcW w:w="5316" w:type="dxa"/>
            <w:tcBorders>
              <w:top w:val="single" w:sz="4" w:space="0" w:color="auto"/>
              <w:left w:val="single" w:sz="4" w:space="0" w:color="auto"/>
              <w:bottom w:val="single" w:sz="4" w:space="0" w:color="auto"/>
              <w:right w:val="single" w:sz="4" w:space="0" w:color="auto"/>
            </w:tcBorders>
            <w:vAlign w:val="bottom"/>
          </w:tcPr>
          <w:p w:rsidR="008709D9" w:rsidRPr="00B5594C" w:rsidRDefault="008709D9" w:rsidP="00AC7CF3">
            <w:r w:rsidRPr="00B5594C">
              <w:t>для открытых систем</w:t>
            </w:r>
          </w:p>
        </w:tc>
      </w:tr>
    </w:tbl>
    <w:p w:rsidR="00E716A7" w:rsidRDefault="00E716A7" w:rsidP="002B6139">
      <w:pPr>
        <w:jc w:val="center"/>
        <w:rPr>
          <w:i/>
          <w:color w:val="000000"/>
        </w:rPr>
      </w:pPr>
    </w:p>
    <w:p w:rsidR="003D77D0" w:rsidRDefault="003D77D0" w:rsidP="008709D9">
      <w:pPr>
        <w:rPr>
          <w:i/>
          <w:color w:val="000000"/>
        </w:rPr>
      </w:pPr>
    </w:p>
    <w:p w:rsidR="008709D9" w:rsidRPr="00207C52" w:rsidRDefault="008709D9" w:rsidP="008709D9">
      <w:pPr>
        <w:jc w:val="center"/>
        <w:rPr>
          <w:b/>
        </w:rPr>
      </w:pPr>
      <w:r w:rsidRPr="00207C52">
        <w:rPr>
          <w:b/>
        </w:rPr>
        <w:t>Техническая спецификация закупаемых товаров</w:t>
      </w:r>
    </w:p>
    <w:p w:rsidR="003D77D0" w:rsidRDefault="008709D9" w:rsidP="008709D9">
      <w:pPr>
        <w:jc w:val="center"/>
        <w:rPr>
          <w:i/>
          <w:color w:val="000000"/>
        </w:rPr>
      </w:pPr>
      <w:r w:rsidRPr="008709D9">
        <w:rPr>
          <w:b/>
        </w:rPr>
        <w:t>По лоту №</w:t>
      </w:r>
      <w:r>
        <w:rPr>
          <w:b/>
        </w:rPr>
        <w:t>10</w:t>
      </w:r>
    </w:p>
    <w:tbl>
      <w:tblPr>
        <w:tblpPr w:leftFromText="180" w:rightFromText="180" w:vertAnchor="text" w:horzAnchor="margin" w:tblpX="534" w:tblpY="15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20"/>
      </w:tblGrid>
      <w:tr w:rsidR="00911687" w:rsidRPr="00A96B23" w:rsidTr="00911687">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911687" w:rsidRPr="00A96B23" w:rsidRDefault="00911687" w:rsidP="00911687">
            <w:pPr>
              <w:rPr>
                <w:rFonts w:eastAsia="SimSun"/>
                <w:b/>
              </w:rPr>
            </w:pPr>
            <w:r w:rsidRPr="00A96B23">
              <w:rPr>
                <w:rFonts w:eastAsia="SimSun"/>
                <w:b/>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tcPr>
          <w:p w:rsidR="00911687" w:rsidRPr="00A96B23" w:rsidRDefault="00911687" w:rsidP="00911687">
            <w:pPr>
              <w:rPr>
                <w:rFonts w:eastAsia="SimSun"/>
                <w:b/>
              </w:rPr>
            </w:pPr>
            <w:r w:rsidRPr="00A96B23">
              <w:rPr>
                <w:rFonts w:eastAsia="SimSun"/>
                <w:b/>
              </w:rPr>
              <w:t xml:space="preserve">Набор для количественного определения холестерина в сыворотке крови методом </w:t>
            </w:r>
            <w:proofErr w:type="spellStart"/>
            <w:r w:rsidRPr="00A96B23">
              <w:rPr>
                <w:rFonts w:eastAsia="SimSun"/>
                <w:b/>
              </w:rPr>
              <w:t>Триндера</w:t>
            </w:r>
            <w:proofErr w:type="spellEnd"/>
            <w:r w:rsidRPr="00A96B23">
              <w:rPr>
                <w:rFonts w:eastAsia="SimSun"/>
                <w:b/>
              </w:rPr>
              <w:t xml:space="preserve"> по конечной точке</w:t>
            </w:r>
          </w:p>
        </w:tc>
      </w:tr>
      <w:tr w:rsidR="00911687" w:rsidRPr="00911687" w:rsidTr="00911687">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911687" w:rsidRPr="00A96B23" w:rsidRDefault="00911687" w:rsidP="00911687">
            <w:pPr>
              <w:rPr>
                <w:rFonts w:eastAsia="SimSun"/>
              </w:rPr>
            </w:pPr>
            <w:r w:rsidRPr="00A96B23">
              <w:rPr>
                <w:b/>
              </w:rPr>
              <w:t>Набор реагентов Холестерин R1: 1x125ml, STD: 1 x 5ml</w:t>
            </w:r>
          </w:p>
        </w:tc>
        <w:tc>
          <w:tcPr>
            <w:tcW w:w="6520" w:type="dxa"/>
            <w:tcBorders>
              <w:top w:val="single" w:sz="4" w:space="0" w:color="auto"/>
              <w:left w:val="single" w:sz="4" w:space="0" w:color="auto"/>
              <w:bottom w:val="single" w:sz="4" w:space="0" w:color="auto"/>
              <w:right w:val="single" w:sz="4" w:space="0" w:color="auto"/>
            </w:tcBorders>
            <w:vAlign w:val="center"/>
          </w:tcPr>
          <w:p w:rsidR="00911687" w:rsidRPr="00A96B23" w:rsidRDefault="00911687" w:rsidP="00911687">
            <w:pPr>
              <w:rPr>
                <w:rFonts w:eastAsia="SimSun"/>
              </w:rPr>
            </w:pPr>
            <w:r>
              <w:rPr>
                <w:rFonts w:eastAsia="SimSun"/>
              </w:rPr>
              <w:t xml:space="preserve">Технические характеристики </w:t>
            </w:r>
          </w:p>
          <w:p w:rsidR="00911687" w:rsidRPr="00A96B23" w:rsidRDefault="00911687" w:rsidP="00911687">
            <w:pPr>
              <w:rPr>
                <w:rFonts w:eastAsia="SimSun"/>
              </w:rPr>
            </w:pPr>
            <w:r w:rsidRPr="00A96B23">
              <w:rPr>
                <w:rFonts w:eastAsia="SimSun"/>
              </w:rPr>
              <w:t xml:space="preserve">Метод: </w:t>
            </w:r>
            <w:proofErr w:type="spellStart"/>
            <w:r w:rsidRPr="00A96B23">
              <w:rPr>
                <w:rFonts w:eastAsia="SimSun"/>
              </w:rPr>
              <w:t>Триндера</w:t>
            </w:r>
            <w:proofErr w:type="spellEnd"/>
            <w:r w:rsidRPr="00A96B23">
              <w:rPr>
                <w:rFonts w:eastAsia="SimSun"/>
              </w:rPr>
              <w:t>, конечная точка</w:t>
            </w:r>
          </w:p>
          <w:p w:rsidR="00911687" w:rsidRPr="00A96B23" w:rsidRDefault="00911687" w:rsidP="00911687">
            <w:pPr>
              <w:rPr>
                <w:rFonts w:eastAsia="SimSun"/>
              </w:rPr>
            </w:pPr>
            <w:r w:rsidRPr="00A96B23">
              <w:rPr>
                <w:rFonts w:eastAsia="SimSun"/>
              </w:rPr>
              <w:t xml:space="preserve">Состав основного реагента: </w:t>
            </w:r>
          </w:p>
          <w:p w:rsidR="00911687" w:rsidRPr="00A96B23" w:rsidRDefault="00911687" w:rsidP="00911687">
            <w:pPr>
              <w:rPr>
                <w:rFonts w:eastAsia="SimSun"/>
              </w:rPr>
            </w:pPr>
            <w:r w:rsidRPr="00A96B23">
              <w:rPr>
                <w:rFonts w:eastAsia="SimSun"/>
              </w:rPr>
              <w:t xml:space="preserve">4-Аминоантипирин                      0,6 </w:t>
            </w:r>
            <w:proofErr w:type="spellStart"/>
            <w:r w:rsidRPr="00A96B23">
              <w:rPr>
                <w:rFonts w:eastAsia="SimSun"/>
              </w:rPr>
              <w:t>ммоль</w:t>
            </w:r>
            <w:proofErr w:type="spellEnd"/>
            <w:r w:rsidRPr="00A96B23">
              <w:rPr>
                <w:rFonts w:eastAsia="SimSun"/>
              </w:rPr>
              <w:t xml:space="preserve">/л, </w:t>
            </w:r>
          </w:p>
          <w:p w:rsidR="00911687" w:rsidRPr="00A96B23" w:rsidRDefault="00911687" w:rsidP="00911687">
            <w:pPr>
              <w:rPr>
                <w:rFonts w:eastAsia="SimSun"/>
              </w:rPr>
            </w:pPr>
            <w:proofErr w:type="spellStart"/>
            <w:r w:rsidRPr="00A96B23">
              <w:rPr>
                <w:rFonts w:eastAsia="SimSun"/>
              </w:rPr>
              <w:t>Холат</w:t>
            </w:r>
            <w:proofErr w:type="spellEnd"/>
            <w:r w:rsidRPr="00A96B23">
              <w:rPr>
                <w:rFonts w:eastAsia="SimSun"/>
              </w:rPr>
              <w:t xml:space="preserve"> натрия                                 8,0 </w:t>
            </w:r>
            <w:proofErr w:type="spellStart"/>
            <w:r w:rsidRPr="00A96B23">
              <w:rPr>
                <w:rFonts w:eastAsia="SimSun"/>
              </w:rPr>
              <w:t>ммоль</w:t>
            </w:r>
            <w:proofErr w:type="spellEnd"/>
            <w:r w:rsidRPr="00A96B23">
              <w:rPr>
                <w:rFonts w:eastAsia="SimSun"/>
              </w:rPr>
              <w:t xml:space="preserve">/л, </w:t>
            </w:r>
          </w:p>
          <w:p w:rsidR="00911687" w:rsidRPr="00A96B23" w:rsidRDefault="00911687" w:rsidP="00911687">
            <w:pPr>
              <w:rPr>
                <w:rFonts w:eastAsia="SimSun"/>
              </w:rPr>
            </w:pPr>
            <w:proofErr w:type="spellStart"/>
            <w:r w:rsidRPr="00A96B23">
              <w:rPr>
                <w:rFonts w:eastAsia="SimSun"/>
              </w:rPr>
              <w:t>Эстераза</w:t>
            </w:r>
            <w:proofErr w:type="spellEnd"/>
            <w:r w:rsidRPr="00A96B23">
              <w:rPr>
                <w:rFonts w:eastAsia="SimSun"/>
              </w:rPr>
              <w:t xml:space="preserve"> холестерина                   ≥ 150 </w:t>
            </w:r>
            <w:proofErr w:type="spellStart"/>
            <w:proofErr w:type="gramStart"/>
            <w:r w:rsidRPr="00A96B23">
              <w:rPr>
                <w:rFonts w:eastAsia="SimSun"/>
              </w:rPr>
              <w:t>Ед</w:t>
            </w:r>
            <w:proofErr w:type="spellEnd"/>
            <w:proofErr w:type="gramEnd"/>
            <w:r w:rsidRPr="00A96B23">
              <w:rPr>
                <w:rFonts w:eastAsia="SimSun"/>
              </w:rPr>
              <w:t xml:space="preserve">/л, </w:t>
            </w:r>
          </w:p>
          <w:p w:rsidR="00911687" w:rsidRPr="00A96B23" w:rsidRDefault="00911687" w:rsidP="00911687">
            <w:pPr>
              <w:rPr>
                <w:rFonts w:eastAsia="SimSun"/>
              </w:rPr>
            </w:pPr>
            <w:r w:rsidRPr="00A96B23">
              <w:rPr>
                <w:rFonts w:eastAsia="SimSun"/>
              </w:rPr>
              <w:t xml:space="preserve">Оксидаза холестерина                  ≥ 150 </w:t>
            </w:r>
            <w:proofErr w:type="spellStart"/>
            <w:proofErr w:type="gramStart"/>
            <w:r w:rsidRPr="00A96B23">
              <w:rPr>
                <w:rFonts w:eastAsia="SimSun"/>
              </w:rPr>
              <w:t>Ед</w:t>
            </w:r>
            <w:proofErr w:type="spellEnd"/>
            <w:proofErr w:type="gramEnd"/>
            <w:r w:rsidRPr="00A96B23">
              <w:rPr>
                <w:rFonts w:eastAsia="SimSun"/>
              </w:rPr>
              <w:t xml:space="preserve">/л, </w:t>
            </w:r>
          </w:p>
          <w:p w:rsidR="00911687" w:rsidRPr="00A96B23" w:rsidRDefault="00911687" w:rsidP="00911687">
            <w:pPr>
              <w:rPr>
                <w:rFonts w:eastAsia="SimSun"/>
              </w:rPr>
            </w:pPr>
            <w:proofErr w:type="spellStart"/>
            <w:r w:rsidRPr="00A96B23">
              <w:rPr>
                <w:rFonts w:eastAsia="SimSun"/>
              </w:rPr>
              <w:t>Пероксидаза</w:t>
            </w:r>
            <w:proofErr w:type="spellEnd"/>
            <w:r w:rsidRPr="00A96B23">
              <w:rPr>
                <w:rFonts w:eastAsia="SimSun"/>
              </w:rPr>
              <w:t xml:space="preserve"> хрена                        ≥ 1,200 </w:t>
            </w:r>
            <w:proofErr w:type="spellStart"/>
            <w:proofErr w:type="gramStart"/>
            <w:r w:rsidRPr="00A96B23">
              <w:rPr>
                <w:rFonts w:eastAsia="SimSun"/>
              </w:rPr>
              <w:t>Ед</w:t>
            </w:r>
            <w:proofErr w:type="spellEnd"/>
            <w:proofErr w:type="gramEnd"/>
            <w:r w:rsidRPr="00A96B23">
              <w:rPr>
                <w:rFonts w:eastAsia="SimSun"/>
              </w:rPr>
              <w:t xml:space="preserve">/л, </w:t>
            </w:r>
          </w:p>
          <w:p w:rsidR="00911687" w:rsidRPr="00A96B23" w:rsidRDefault="00911687" w:rsidP="00911687">
            <w:pPr>
              <w:rPr>
                <w:rFonts w:eastAsia="SimSun"/>
              </w:rPr>
            </w:pPr>
            <w:r w:rsidRPr="00A96B23">
              <w:rPr>
                <w:rFonts w:eastAsia="SimSun"/>
              </w:rPr>
              <w:t>п-</w:t>
            </w:r>
            <w:proofErr w:type="spellStart"/>
            <w:r w:rsidRPr="00A96B23">
              <w:rPr>
                <w:rFonts w:eastAsia="SimSun"/>
              </w:rPr>
              <w:t>Гидроксибензолсульфонат</w:t>
            </w:r>
            <w:proofErr w:type="spellEnd"/>
            <w:r w:rsidRPr="00A96B23">
              <w:rPr>
                <w:rFonts w:eastAsia="SimSun"/>
              </w:rPr>
              <w:t xml:space="preserve">       20 </w:t>
            </w:r>
            <w:proofErr w:type="spellStart"/>
            <w:r w:rsidRPr="00A96B23">
              <w:rPr>
                <w:rFonts w:eastAsia="SimSun"/>
              </w:rPr>
              <w:t>ммоль</w:t>
            </w:r>
            <w:proofErr w:type="spellEnd"/>
            <w:r w:rsidRPr="00A96B23">
              <w:rPr>
                <w:rFonts w:eastAsia="SimSun"/>
              </w:rPr>
              <w:t xml:space="preserve">/л, </w:t>
            </w:r>
          </w:p>
          <w:p w:rsidR="00911687" w:rsidRPr="00A96B23" w:rsidRDefault="00911687" w:rsidP="00911687">
            <w:pPr>
              <w:rPr>
                <w:rFonts w:eastAsia="SimSun"/>
              </w:rPr>
            </w:pPr>
            <w:r w:rsidRPr="00A96B23">
              <w:rPr>
                <w:rFonts w:eastAsia="SimSun"/>
              </w:rPr>
              <w:t xml:space="preserve">Буфер, рН 6,8,                               125 </w:t>
            </w:r>
            <w:proofErr w:type="spellStart"/>
            <w:r w:rsidRPr="00A96B23">
              <w:rPr>
                <w:rFonts w:eastAsia="SimSun"/>
              </w:rPr>
              <w:t>ммоль</w:t>
            </w:r>
            <w:proofErr w:type="spellEnd"/>
            <w:r w:rsidRPr="00A96B23">
              <w:rPr>
                <w:rFonts w:eastAsia="SimSun"/>
              </w:rPr>
              <w:t xml:space="preserve">/л, </w:t>
            </w:r>
          </w:p>
          <w:p w:rsidR="00911687" w:rsidRPr="00911687" w:rsidRDefault="00911687" w:rsidP="00911687">
            <w:pPr>
              <w:rPr>
                <w:rFonts w:eastAsia="SimSun"/>
              </w:rPr>
            </w:pPr>
            <w:r w:rsidRPr="00A96B23">
              <w:rPr>
                <w:rFonts w:eastAsia="SimSun"/>
              </w:rPr>
              <w:t>инертные компоненты.</w:t>
            </w:r>
          </w:p>
          <w:p w:rsidR="00911687" w:rsidRPr="00A96B23" w:rsidRDefault="00911687" w:rsidP="00911687">
            <w:pPr>
              <w:rPr>
                <w:rFonts w:eastAsia="SimSun"/>
              </w:rPr>
            </w:pPr>
            <w:r w:rsidRPr="00A96B23">
              <w:rPr>
                <w:rFonts w:eastAsia="SimSun"/>
              </w:rPr>
              <w:t xml:space="preserve">Длина волны: 500 </w:t>
            </w:r>
            <w:proofErr w:type="spellStart"/>
            <w:r w:rsidRPr="00A96B23">
              <w:rPr>
                <w:rFonts w:eastAsia="SimSun"/>
              </w:rPr>
              <w:t>нм</w:t>
            </w:r>
            <w:proofErr w:type="spellEnd"/>
          </w:p>
          <w:p w:rsidR="00911687" w:rsidRPr="00A96B23" w:rsidRDefault="00911687" w:rsidP="00911687">
            <w:pPr>
              <w:rPr>
                <w:rFonts w:eastAsia="SimSun"/>
              </w:rPr>
            </w:pPr>
            <w:r w:rsidRPr="00A96B23">
              <w:rPr>
                <w:rFonts w:eastAsia="SimSun"/>
              </w:rPr>
              <w:t>Длительность анализа: 1</w:t>
            </w:r>
            <w:r w:rsidRPr="00911687">
              <w:rPr>
                <w:rFonts w:eastAsia="SimSun"/>
              </w:rPr>
              <w:t>2</w:t>
            </w:r>
            <w:r w:rsidRPr="00A96B23">
              <w:rPr>
                <w:rFonts w:eastAsia="SimSun"/>
              </w:rPr>
              <w:t xml:space="preserve"> минут</w:t>
            </w:r>
          </w:p>
          <w:p w:rsidR="00911687" w:rsidRPr="00A96B23" w:rsidRDefault="00911687" w:rsidP="00911687">
            <w:pPr>
              <w:rPr>
                <w:rFonts w:eastAsia="SimSun"/>
              </w:rPr>
            </w:pPr>
            <w:r w:rsidRPr="00A96B23">
              <w:rPr>
                <w:rFonts w:eastAsia="SimSun"/>
              </w:rPr>
              <w:t>Концентрация холестерина в норме: &lt; 200 мг/</w:t>
            </w:r>
            <w:proofErr w:type="spellStart"/>
            <w:r w:rsidRPr="00A96B23">
              <w:rPr>
                <w:rFonts w:eastAsia="SimSun"/>
              </w:rPr>
              <w:t>дл</w:t>
            </w:r>
            <w:proofErr w:type="spellEnd"/>
          </w:p>
          <w:p w:rsidR="00911687" w:rsidRPr="00A96B23" w:rsidRDefault="00911687" w:rsidP="00911687">
            <w:pPr>
              <w:rPr>
                <w:rFonts w:eastAsia="SimSun"/>
              </w:rPr>
            </w:pPr>
            <w:r w:rsidRPr="00A96B23">
              <w:rPr>
                <w:rFonts w:eastAsia="SimSun"/>
              </w:rPr>
              <w:t>Линейность: 0 - 700 мг/</w:t>
            </w:r>
            <w:proofErr w:type="spellStart"/>
            <w:r w:rsidRPr="00A96B23">
              <w:rPr>
                <w:rFonts w:eastAsia="SimSun"/>
              </w:rPr>
              <w:t>дл</w:t>
            </w:r>
            <w:proofErr w:type="spellEnd"/>
          </w:p>
          <w:p w:rsidR="00911687" w:rsidRPr="00A96B23" w:rsidRDefault="00911687" w:rsidP="00911687">
            <w:pPr>
              <w:rPr>
                <w:rFonts w:eastAsia="SimSun"/>
              </w:rPr>
            </w:pPr>
            <w:r w:rsidRPr="00A96B23">
              <w:rPr>
                <w:rFonts w:eastAsia="SimSun"/>
              </w:rPr>
              <w:t>Фасовка:</w:t>
            </w:r>
          </w:p>
          <w:p w:rsidR="00911687" w:rsidRPr="00A96B23" w:rsidRDefault="00911687" w:rsidP="00911687">
            <w:pPr>
              <w:rPr>
                <w:rFonts w:eastAsia="SimSun"/>
              </w:rPr>
            </w:pPr>
            <w:r w:rsidRPr="00A96B23">
              <w:rPr>
                <w:rFonts w:eastAsia="SimSun"/>
              </w:rPr>
              <w:t>1x125 мл реагент</w:t>
            </w:r>
          </w:p>
          <w:p w:rsidR="00911687" w:rsidRPr="00A96B23" w:rsidRDefault="00911687" w:rsidP="00911687">
            <w:pPr>
              <w:rPr>
                <w:rFonts w:eastAsia="SimSun"/>
              </w:rPr>
            </w:pPr>
            <w:r w:rsidRPr="00A96B23">
              <w:rPr>
                <w:rFonts w:eastAsia="SimSun"/>
              </w:rPr>
              <w:t>1х</w:t>
            </w:r>
            <w:r w:rsidRPr="00911687">
              <w:rPr>
                <w:rFonts w:eastAsia="SimSun"/>
              </w:rPr>
              <w:t>5</w:t>
            </w:r>
            <w:r w:rsidRPr="00A96B23">
              <w:rPr>
                <w:rFonts w:eastAsia="SimSun"/>
              </w:rPr>
              <w:t xml:space="preserve"> мл стандарт холестерина</w:t>
            </w:r>
          </w:p>
          <w:p w:rsidR="00911687" w:rsidRPr="00A96B23" w:rsidRDefault="00911687" w:rsidP="00911687">
            <w:pPr>
              <w:rPr>
                <w:rFonts w:eastAsia="SimSun"/>
              </w:rPr>
            </w:pPr>
          </w:p>
          <w:p w:rsidR="00911687" w:rsidRPr="00911687" w:rsidRDefault="00911687" w:rsidP="00911687">
            <w:pPr>
              <w:rPr>
                <w:b/>
              </w:rPr>
            </w:pPr>
            <w:r w:rsidRPr="00A96B23">
              <w:rPr>
                <w:b/>
              </w:rPr>
              <w:t xml:space="preserve">Контроли и реагенты должны быть одного производителя </w:t>
            </w:r>
          </w:p>
        </w:tc>
      </w:tr>
    </w:tbl>
    <w:p w:rsidR="00AC7CF3" w:rsidRDefault="00AC7CF3" w:rsidP="00AC7CF3">
      <w:pPr>
        <w:rPr>
          <w:b/>
        </w:rPr>
      </w:pPr>
    </w:p>
    <w:p w:rsidR="00AC7CF3" w:rsidRDefault="00AC7CF3" w:rsidP="00240945">
      <w:pPr>
        <w:jc w:val="center"/>
        <w:rPr>
          <w:b/>
        </w:rPr>
      </w:pPr>
    </w:p>
    <w:p w:rsidR="00240945" w:rsidRPr="00207C52" w:rsidRDefault="00240945" w:rsidP="00240945">
      <w:pPr>
        <w:jc w:val="center"/>
        <w:rPr>
          <w:b/>
        </w:rPr>
      </w:pPr>
      <w:r w:rsidRPr="00207C52">
        <w:rPr>
          <w:b/>
        </w:rPr>
        <w:t>Техническая спецификация закупаемых товаров</w:t>
      </w:r>
    </w:p>
    <w:p w:rsidR="003D77D0" w:rsidRDefault="00240945" w:rsidP="00240945">
      <w:pPr>
        <w:jc w:val="center"/>
        <w:rPr>
          <w:i/>
          <w:color w:val="000000"/>
        </w:rPr>
      </w:pPr>
      <w:r w:rsidRPr="008709D9">
        <w:rPr>
          <w:b/>
        </w:rPr>
        <w:t>По лоту №</w:t>
      </w:r>
      <w:r>
        <w:rPr>
          <w:b/>
        </w:rPr>
        <w:t>11</w:t>
      </w:r>
    </w:p>
    <w:tbl>
      <w:tblPr>
        <w:tblpPr w:leftFromText="180" w:rightFromText="180" w:vertAnchor="text" w:horzAnchor="margin" w:tblpX="534" w:tblpY="78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20"/>
      </w:tblGrid>
      <w:tr w:rsidR="00240945" w:rsidRPr="0031674A" w:rsidTr="00AC7CF3">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240945" w:rsidRPr="0031674A" w:rsidRDefault="00240945" w:rsidP="00AC7CF3">
            <w:pPr>
              <w:spacing w:after="40"/>
              <w:rPr>
                <w:rFonts w:eastAsia="SimSun"/>
                <w:b/>
              </w:rPr>
            </w:pPr>
            <w:r w:rsidRPr="0031674A">
              <w:rPr>
                <w:rFonts w:eastAsia="SimSun"/>
                <w:b/>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tcPr>
          <w:p w:rsidR="00240945" w:rsidRPr="0031674A" w:rsidRDefault="00240945" w:rsidP="00AC7CF3">
            <w:pPr>
              <w:spacing w:after="40"/>
              <w:rPr>
                <w:rFonts w:eastAsia="SimSun"/>
                <w:b/>
              </w:rPr>
            </w:pPr>
            <w:r w:rsidRPr="0031674A">
              <w:rPr>
                <w:rFonts w:eastAsia="SimSun"/>
                <w:b/>
              </w:rPr>
              <w:t xml:space="preserve">Набор для количественного определения </w:t>
            </w:r>
            <w:proofErr w:type="spellStart"/>
            <w:r w:rsidRPr="0031674A">
              <w:rPr>
                <w:rFonts w:eastAsia="SimSun"/>
                <w:b/>
              </w:rPr>
              <w:t>креатинина</w:t>
            </w:r>
            <w:proofErr w:type="spellEnd"/>
            <w:r w:rsidRPr="0031674A">
              <w:rPr>
                <w:rFonts w:eastAsia="SimSun"/>
                <w:b/>
              </w:rPr>
              <w:t xml:space="preserve"> в сыворотке крови кинетическим методом Яффе</w:t>
            </w:r>
          </w:p>
        </w:tc>
      </w:tr>
      <w:tr w:rsidR="00240945" w:rsidRPr="0031674A" w:rsidTr="00AC7CF3">
        <w:trPr>
          <w:trHeight w:val="6090"/>
        </w:trPr>
        <w:tc>
          <w:tcPr>
            <w:tcW w:w="2835" w:type="dxa"/>
            <w:tcBorders>
              <w:top w:val="single" w:sz="4" w:space="0" w:color="auto"/>
              <w:left w:val="single" w:sz="4" w:space="0" w:color="auto"/>
              <w:bottom w:val="single" w:sz="4" w:space="0" w:color="auto"/>
              <w:right w:val="single" w:sz="4" w:space="0" w:color="auto"/>
            </w:tcBorders>
            <w:vAlign w:val="center"/>
          </w:tcPr>
          <w:p w:rsidR="00240945" w:rsidRPr="0031674A" w:rsidRDefault="00240945" w:rsidP="00AC7CF3">
            <w:pPr>
              <w:spacing w:after="40"/>
              <w:rPr>
                <w:rFonts w:eastAsia="SimSun"/>
              </w:rPr>
            </w:pPr>
            <w:r w:rsidRPr="0031674A">
              <w:rPr>
                <w:b/>
              </w:rPr>
              <w:lastRenderedPageBreak/>
              <w:t xml:space="preserve">Набор реагентов </w:t>
            </w:r>
            <w:proofErr w:type="spellStart"/>
            <w:r w:rsidRPr="0031674A">
              <w:rPr>
                <w:b/>
              </w:rPr>
              <w:t>Креатинин</w:t>
            </w:r>
            <w:proofErr w:type="spellEnd"/>
            <w:r w:rsidRPr="0031674A">
              <w:rPr>
                <w:b/>
              </w:rPr>
              <w:t xml:space="preserve"> 1: 1 x 125ml, R2: 1 x 125ml, STD: 1 x 5ml</w:t>
            </w:r>
          </w:p>
        </w:tc>
        <w:tc>
          <w:tcPr>
            <w:tcW w:w="6520" w:type="dxa"/>
            <w:tcBorders>
              <w:top w:val="single" w:sz="4" w:space="0" w:color="auto"/>
              <w:left w:val="single" w:sz="4" w:space="0" w:color="auto"/>
              <w:bottom w:val="single" w:sz="4" w:space="0" w:color="auto"/>
              <w:right w:val="single" w:sz="4" w:space="0" w:color="auto"/>
            </w:tcBorders>
            <w:vAlign w:val="center"/>
          </w:tcPr>
          <w:p w:rsidR="00240945" w:rsidRPr="0031674A" w:rsidRDefault="00240945" w:rsidP="00AC7CF3">
            <w:pPr>
              <w:spacing w:after="40"/>
              <w:rPr>
                <w:rFonts w:eastAsia="SimSun"/>
              </w:rPr>
            </w:pPr>
            <w:r w:rsidRPr="0031674A">
              <w:rPr>
                <w:rFonts w:eastAsia="SimSun"/>
              </w:rPr>
              <w:t xml:space="preserve">Технические характеристики </w:t>
            </w:r>
          </w:p>
          <w:p w:rsidR="00240945" w:rsidRPr="0031674A" w:rsidRDefault="00240945" w:rsidP="00AC7CF3">
            <w:pPr>
              <w:spacing w:after="40"/>
              <w:rPr>
                <w:rFonts w:eastAsia="SimSun"/>
              </w:rPr>
            </w:pPr>
          </w:p>
          <w:p w:rsidR="00240945" w:rsidRPr="0031674A" w:rsidRDefault="00240945" w:rsidP="00AC7CF3">
            <w:pPr>
              <w:spacing w:after="40"/>
              <w:rPr>
                <w:rFonts w:eastAsia="SimSun"/>
              </w:rPr>
            </w:pPr>
            <w:r w:rsidRPr="0031674A">
              <w:rPr>
                <w:rFonts w:eastAsia="SimSun"/>
              </w:rPr>
              <w:t>Метод: Яффе, кинетика</w:t>
            </w:r>
          </w:p>
          <w:p w:rsidR="00240945" w:rsidRPr="0031674A" w:rsidRDefault="00240945" w:rsidP="00AC7CF3">
            <w:pPr>
              <w:spacing w:after="40"/>
              <w:rPr>
                <w:rFonts w:eastAsia="SimSun"/>
              </w:rPr>
            </w:pPr>
            <w:r w:rsidRPr="0031674A">
              <w:rPr>
                <w:rFonts w:eastAsia="SimSun"/>
              </w:rPr>
              <w:t xml:space="preserve">Состав основных реагентов: </w:t>
            </w:r>
          </w:p>
          <w:p w:rsidR="00240945" w:rsidRPr="0031674A" w:rsidRDefault="00240945" w:rsidP="00AC7CF3">
            <w:pPr>
              <w:spacing w:after="40"/>
              <w:rPr>
                <w:rFonts w:eastAsia="SimSun"/>
              </w:rPr>
            </w:pPr>
            <w:r w:rsidRPr="0031674A">
              <w:rPr>
                <w:rFonts w:eastAsia="SimSun"/>
              </w:rPr>
              <w:t xml:space="preserve">  1. Реагент пикриновой кислоты: раствор, содержащий 10 </w:t>
            </w:r>
            <w:proofErr w:type="spellStart"/>
            <w:r w:rsidRPr="0031674A">
              <w:rPr>
                <w:rFonts w:eastAsia="SimSun"/>
              </w:rPr>
              <w:t>мМ</w:t>
            </w:r>
            <w:proofErr w:type="spellEnd"/>
            <w:r w:rsidRPr="0031674A">
              <w:rPr>
                <w:rFonts w:eastAsia="SimSun"/>
              </w:rPr>
              <w:t xml:space="preserve"> пикриновой кислоты.</w:t>
            </w:r>
          </w:p>
          <w:p w:rsidR="00240945" w:rsidRPr="0031674A" w:rsidRDefault="00240945" w:rsidP="00AC7CF3">
            <w:pPr>
              <w:spacing w:after="40"/>
              <w:rPr>
                <w:rFonts w:eastAsia="SimSun"/>
              </w:rPr>
            </w:pPr>
            <w:r w:rsidRPr="0031674A">
              <w:rPr>
                <w:rFonts w:eastAsia="SimSun"/>
              </w:rPr>
              <w:t xml:space="preserve">2. Буфер Натрия гидроксид: раствор, содержащий 10 </w:t>
            </w:r>
            <w:proofErr w:type="spellStart"/>
            <w:r w:rsidRPr="0031674A">
              <w:rPr>
                <w:rFonts w:eastAsia="SimSun"/>
              </w:rPr>
              <w:t>мМ</w:t>
            </w:r>
            <w:proofErr w:type="spellEnd"/>
            <w:r w:rsidRPr="0031674A">
              <w:rPr>
                <w:rFonts w:eastAsia="SimSun"/>
              </w:rPr>
              <w:t xml:space="preserve"> бората натрия, 240 </w:t>
            </w:r>
            <w:proofErr w:type="spellStart"/>
            <w:r w:rsidRPr="0031674A">
              <w:rPr>
                <w:rFonts w:eastAsia="SimSun"/>
              </w:rPr>
              <w:t>мМ</w:t>
            </w:r>
            <w:proofErr w:type="spellEnd"/>
            <w:r w:rsidRPr="0031674A">
              <w:rPr>
                <w:rFonts w:eastAsia="SimSun"/>
              </w:rPr>
              <w:t xml:space="preserve"> гидроксида натрия.</w:t>
            </w:r>
          </w:p>
          <w:p w:rsidR="00240945" w:rsidRPr="0031674A" w:rsidRDefault="00240945" w:rsidP="00AC7CF3">
            <w:pPr>
              <w:spacing w:after="40"/>
              <w:rPr>
                <w:rFonts w:eastAsia="SimSun"/>
              </w:rPr>
            </w:pPr>
            <w:r w:rsidRPr="0031674A">
              <w:rPr>
                <w:rFonts w:eastAsia="SimSun"/>
              </w:rPr>
              <w:t xml:space="preserve">3. Стандарт </w:t>
            </w:r>
            <w:proofErr w:type="spellStart"/>
            <w:r w:rsidRPr="0031674A">
              <w:rPr>
                <w:rFonts w:eastAsia="SimSun"/>
              </w:rPr>
              <w:t>креатинина</w:t>
            </w:r>
            <w:proofErr w:type="spellEnd"/>
            <w:r w:rsidRPr="0031674A">
              <w:rPr>
                <w:rFonts w:eastAsia="SimSun"/>
              </w:rPr>
              <w:t xml:space="preserve"> (5 мг/</w:t>
            </w:r>
            <w:proofErr w:type="spellStart"/>
            <w:r w:rsidRPr="0031674A">
              <w:rPr>
                <w:rFonts w:eastAsia="SimSun"/>
              </w:rPr>
              <w:t>дл</w:t>
            </w:r>
            <w:proofErr w:type="spellEnd"/>
            <w:r w:rsidRPr="0031674A">
              <w:rPr>
                <w:rFonts w:eastAsia="SimSun"/>
              </w:rPr>
              <w:t xml:space="preserve">): раствор содержит </w:t>
            </w:r>
            <w:proofErr w:type="spellStart"/>
            <w:r w:rsidRPr="0031674A">
              <w:rPr>
                <w:rFonts w:eastAsia="SimSun"/>
              </w:rPr>
              <w:t>креатинин</w:t>
            </w:r>
            <w:proofErr w:type="spellEnd"/>
            <w:r w:rsidRPr="0031674A">
              <w:rPr>
                <w:rFonts w:eastAsia="SimSun"/>
              </w:rPr>
              <w:t xml:space="preserve"> в соляной кислоте в присутствии консервантов.</w:t>
            </w:r>
          </w:p>
          <w:p w:rsidR="00240945" w:rsidRPr="0031674A" w:rsidRDefault="00240945" w:rsidP="00AC7CF3">
            <w:pPr>
              <w:spacing w:after="40"/>
              <w:rPr>
                <w:rFonts w:eastAsia="SimSun"/>
              </w:rPr>
            </w:pPr>
            <w:r w:rsidRPr="0031674A">
              <w:rPr>
                <w:rFonts w:eastAsia="SimSun"/>
              </w:rPr>
              <w:t xml:space="preserve">Длина волны: 510 </w:t>
            </w:r>
            <w:proofErr w:type="spellStart"/>
            <w:r w:rsidRPr="0031674A">
              <w:rPr>
                <w:rFonts w:eastAsia="SimSun"/>
              </w:rPr>
              <w:t>нм</w:t>
            </w:r>
            <w:proofErr w:type="spellEnd"/>
          </w:p>
          <w:p w:rsidR="00240945" w:rsidRPr="0031674A" w:rsidRDefault="00240945" w:rsidP="00AC7CF3">
            <w:pPr>
              <w:spacing w:after="40"/>
              <w:rPr>
                <w:rFonts w:eastAsia="SimSun"/>
              </w:rPr>
            </w:pPr>
            <w:r w:rsidRPr="0031674A">
              <w:rPr>
                <w:rFonts w:eastAsia="SimSun"/>
              </w:rPr>
              <w:t>Длительность анализа: 1 минута</w:t>
            </w:r>
          </w:p>
          <w:p w:rsidR="00240945" w:rsidRPr="0031674A" w:rsidRDefault="00240945" w:rsidP="00AC7CF3">
            <w:pPr>
              <w:spacing w:after="40"/>
              <w:rPr>
                <w:rFonts w:eastAsia="SimSun"/>
              </w:rPr>
            </w:pPr>
            <w:r w:rsidRPr="0031674A">
              <w:rPr>
                <w:rFonts w:eastAsia="SimSun"/>
              </w:rPr>
              <w:t xml:space="preserve">Концентрация </w:t>
            </w:r>
            <w:proofErr w:type="spellStart"/>
            <w:r w:rsidRPr="0031674A">
              <w:rPr>
                <w:rFonts w:eastAsia="SimSun"/>
              </w:rPr>
              <w:t>креатинина</w:t>
            </w:r>
            <w:proofErr w:type="spellEnd"/>
            <w:r w:rsidRPr="0031674A">
              <w:rPr>
                <w:rFonts w:eastAsia="SimSun"/>
              </w:rPr>
              <w:t xml:space="preserve"> в норме:  </w:t>
            </w:r>
          </w:p>
          <w:p w:rsidR="00240945" w:rsidRPr="0031674A" w:rsidRDefault="00240945" w:rsidP="00AC7CF3">
            <w:pPr>
              <w:spacing w:after="40"/>
              <w:rPr>
                <w:rFonts w:eastAsia="SimSun"/>
              </w:rPr>
            </w:pPr>
            <w:r w:rsidRPr="0031674A">
              <w:rPr>
                <w:rFonts w:eastAsia="SimSun"/>
              </w:rPr>
              <w:t>Мужчины 0,9-1,5 мг/</w:t>
            </w:r>
            <w:proofErr w:type="spellStart"/>
            <w:r w:rsidRPr="0031674A">
              <w:rPr>
                <w:rFonts w:eastAsia="SimSun"/>
              </w:rPr>
              <w:t>дл</w:t>
            </w:r>
            <w:proofErr w:type="spellEnd"/>
          </w:p>
          <w:p w:rsidR="00240945" w:rsidRPr="0031674A" w:rsidRDefault="00240945" w:rsidP="00AC7CF3">
            <w:pPr>
              <w:spacing w:after="40"/>
              <w:rPr>
                <w:rFonts w:eastAsia="SimSun"/>
              </w:rPr>
            </w:pPr>
            <w:r w:rsidRPr="0031674A">
              <w:rPr>
                <w:rFonts w:eastAsia="SimSun"/>
              </w:rPr>
              <w:t>Женщины 0,7-1,37 мг/</w:t>
            </w:r>
            <w:proofErr w:type="spellStart"/>
            <w:r w:rsidRPr="0031674A">
              <w:rPr>
                <w:rFonts w:eastAsia="SimSun"/>
              </w:rPr>
              <w:t>дл</w:t>
            </w:r>
            <w:proofErr w:type="spellEnd"/>
          </w:p>
          <w:p w:rsidR="00240945" w:rsidRPr="0031674A" w:rsidRDefault="00240945" w:rsidP="00AC7CF3">
            <w:pPr>
              <w:spacing w:after="40"/>
              <w:rPr>
                <w:rFonts w:eastAsia="SimSun"/>
              </w:rPr>
            </w:pPr>
            <w:r w:rsidRPr="0031674A">
              <w:rPr>
                <w:rFonts w:eastAsia="SimSun"/>
              </w:rPr>
              <w:t>Линейность: 0,1-25,0мг/</w:t>
            </w:r>
            <w:proofErr w:type="spellStart"/>
            <w:r w:rsidRPr="0031674A">
              <w:rPr>
                <w:rFonts w:eastAsia="SimSun"/>
              </w:rPr>
              <w:t>дл</w:t>
            </w:r>
            <w:proofErr w:type="spellEnd"/>
          </w:p>
          <w:p w:rsidR="00240945" w:rsidRPr="0031674A" w:rsidRDefault="00240945" w:rsidP="00AC7CF3">
            <w:pPr>
              <w:spacing w:after="40"/>
              <w:rPr>
                <w:rFonts w:eastAsia="SimSun"/>
              </w:rPr>
            </w:pPr>
            <w:r w:rsidRPr="0031674A">
              <w:rPr>
                <w:rFonts w:eastAsia="SimSun"/>
              </w:rPr>
              <w:t>Стабильность рабочего раствора: 1 месяц</w:t>
            </w:r>
          </w:p>
          <w:p w:rsidR="00240945" w:rsidRPr="0031674A" w:rsidRDefault="00240945" w:rsidP="00AC7CF3">
            <w:pPr>
              <w:spacing w:after="40"/>
              <w:rPr>
                <w:rFonts w:eastAsia="SimSun"/>
              </w:rPr>
            </w:pPr>
            <w:r w:rsidRPr="0031674A">
              <w:rPr>
                <w:rFonts w:eastAsia="SimSun"/>
              </w:rPr>
              <w:t>Фасовка:</w:t>
            </w:r>
          </w:p>
          <w:p w:rsidR="00240945" w:rsidRPr="0031674A" w:rsidRDefault="00240945" w:rsidP="00AC7CF3">
            <w:pPr>
              <w:spacing w:after="40"/>
              <w:rPr>
                <w:rFonts w:eastAsia="SimSun"/>
              </w:rPr>
            </w:pPr>
            <w:r w:rsidRPr="0031674A">
              <w:rPr>
                <w:rFonts w:eastAsia="SimSun"/>
              </w:rPr>
              <w:t>1x125 мл реагент R1</w:t>
            </w:r>
          </w:p>
          <w:p w:rsidR="00240945" w:rsidRPr="0031674A" w:rsidRDefault="00240945" w:rsidP="00AC7CF3">
            <w:pPr>
              <w:spacing w:after="40"/>
              <w:rPr>
                <w:rFonts w:eastAsia="SimSun"/>
              </w:rPr>
            </w:pPr>
            <w:r w:rsidRPr="0031674A">
              <w:rPr>
                <w:rFonts w:eastAsia="SimSun"/>
              </w:rPr>
              <w:t>1x125 мл реагент R2</w:t>
            </w:r>
          </w:p>
          <w:p w:rsidR="00240945" w:rsidRPr="0031674A" w:rsidRDefault="00240945" w:rsidP="00AC7CF3">
            <w:pPr>
              <w:spacing w:after="40"/>
              <w:rPr>
                <w:rFonts w:eastAsia="SimSun"/>
              </w:rPr>
            </w:pPr>
            <w:r w:rsidRPr="0031674A">
              <w:rPr>
                <w:rFonts w:eastAsia="SimSun"/>
              </w:rPr>
              <w:t xml:space="preserve">1х5 мл стандарт </w:t>
            </w:r>
            <w:proofErr w:type="spellStart"/>
            <w:r w:rsidRPr="0031674A">
              <w:rPr>
                <w:rFonts w:eastAsia="SimSun"/>
              </w:rPr>
              <w:t>креатинина</w:t>
            </w:r>
            <w:proofErr w:type="spellEnd"/>
          </w:p>
          <w:p w:rsidR="00240945" w:rsidRPr="0031674A" w:rsidRDefault="00240945" w:rsidP="00AC7CF3">
            <w:pPr>
              <w:spacing w:after="40"/>
              <w:rPr>
                <w:rFonts w:eastAsia="SimSun"/>
              </w:rPr>
            </w:pPr>
          </w:p>
          <w:p w:rsidR="00240945" w:rsidRPr="00AC7CF3" w:rsidRDefault="00240945" w:rsidP="00AC7CF3">
            <w:pPr>
              <w:spacing w:after="40"/>
              <w:rPr>
                <w:b/>
              </w:rPr>
            </w:pPr>
            <w:r w:rsidRPr="0031674A">
              <w:rPr>
                <w:b/>
              </w:rPr>
              <w:t>Контроли и реагенты должны быть одного производителя</w:t>
            </w:r>
          </w:p>
        </w:tc>
      </w:tr>
    </w:tbl>
    <w:p w:rsidR="00207C52" w:rsidRDefault="00207C52" w:rsidP="00E53FD4">
      <w:pPr>
        <w:rPr>
          <w:i/>
          <w:color w:val="000000"/>
        </w:rPr>
      </w:pPr>
    </w:p>
    <w:p w:rsidR="0011486F" w:rsidRDefault="0011486F" w:rsidP="00E53FD4">
      <w:pPr>
        <w:rPr>
          <w:i/>
          <w:color w:val="000000"/>
        </w:rPr>
      </w:pPr>
    </w:p>
    <w:p w:rsidR="00AC7CF3" w:rsidRPr="00207C52" w:rsidRDefault="00AC7CF3" w:rsidP="00AC7CF3">
      <w:pPr>
        <w:jc w:val="center"/>
        <w:rPr>
          <w:b/>
        </w:rPr>
      </w:pPr>
      <w:r w:rsidRPr="00207C52">
        <w:rPr>
          <w:b/>
        </w:rPr>
        <w:t>Техническая спецификация закупаемых товаров</w:t>
      </w:r>
    </w:p>
    <w:p w:rsidR="0011486F" w:rsidRDefault="00AC7CF3" w:rsidP="00AC7CF3">
      <w:pPr>
        <w:jc w:val="center"/>
        <w:rPr>
          <w:i/>
          <w:color w:val="000000"/>
        </w:rPr>
      </w:pPr>
      <w:r w:rsidRPr="008709D9">
        <w:rPr>
          <w:b/>
        </w:rPr>
        <w:t>По лоту №</w:t>
      </w:r>
      <w:r>
        <w:rPr>
          <w:b/>
        </w:rPr>
        <w:t>12</w:t>
      </w:r>
    </w:p>
    <w:p w:rsidR="0011486F" w:rsidRDefault="0011486F" w:rsidP="00E53FD4">
      <w:pPr>
        <w:rPr>
          <w:i/>
          <w:color w:val="00000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812"/>
      </w:tblGrid>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Наименование</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b/>
                <w:bCs/>
                <w:lang w:eastAsia="en-US"/>
              </w:rPr>
            </w:pPr>
            <w:r>
              <w:rPr>
                <w:b/>
                <w:bCs/>
              </w:rPr>
              <w:t>Набор реагентов Азот мочевины R1: 1 x 125ml, R2: 1 x 25ml, STD: 1 x 5ml</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Тип пробы</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сыворотка</w:t>
            </w:r>
          </w:p>
        </w:tc>
      </w:tr>
      <w:tr w:rsidR="00AC7CF3" w:rsidTr="00AC7CF3">
        <w:trPr>
          <w:trHeight w:val="544"/>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Метод</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proofErr w:type="spellStart"/>
            <w:r>
              <w:t>уреазный</w:t>
            </w:r>
            <w:proofErr w:type="spellEnd"/>
            <w:r>
              <w:t>/</w:t>
            </w:r>
            <w:proofErr w:type="spellStart"/>
            <w:r>
              <w:t>глутаматдегидрогеназный</w:t>
            </w:r>
            <w:proofErr w:type="spellEnd"/>
            <w:r>
              <w:t>, кинетика</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Химический состав реагента, раствора</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rPr>
                <w:rFonts w:eastAsia="SimSun"/>
              </w:rPr>
            </w:pPr>
            <w:proofErr w:type="spellStart"/>
            <w:r>
              <w:rPr>
                <w:rFonts w:eastAsia="SimSun"/>
              </w:rPr>
              <w:t>Трис</w:t>
            </w:r>
            <w:proofErr w:type="spellEnd"/>
            <w:r>
              <w:rPr>
                <w:rFonts w:eastAsia="SimSun"/>
              </w:rPr>
              <w:t xml:space="preserve">-буфер, рН 7,8   100 </w:t>
            </w:r>
            <w:proofErr w:type="spellStart"/>
            <w:r>
              <w:rPr>
                <w:rFonts w:eastAsia="SimSun"/>
              </w:rPr>
              <w:t>ммоль</w:t>
            </w:r>
            <w:proofErr w:type="spellEnd"/>
            <w:r>
              <w:rPr>
                <w:rFonts w:eastAsia="SimSun"/>
              </w:rPr>
              <w:t>/л</w:t>
            </w:r>
          </w:p>
          <w:p w:rsidR="00AC7CF3" w:rsidRDefault="00AC7CF3">
            <w:pPr>
              <w:rPr>
                <w:rFonts w:eastAsia="SimSun"/>
              </w:rPr>
            </w:pPr>
            <w:r>
              <w:rPr>
                <w:rFonts w:eastAsia="SimSun"/>
              </w:rPr>
              <w:t xml:space="preserve">2-Оксоглутарат          5 </w:t>
            </w:r>
            <w:proofErr w:type="spellStart"/>
            <w:r>
              <w:rPr>
                <w:rFonts w:eastAsia="SimSun"/>
              </w:rPr>
              <w:t>ммоль</w:t>
            </w:r>
            <w:proofErr w:type="spellEnd"/>
            <w:r>
              <w:rPr>
                <w:rFonts w:eastAsia="SimSun"/>
              </w:rPr>
              <w:t>/л</w:t>
            </w:r>
          </w:p>
          <w:p w:rsidR="00AC7CF3" w:rsidRDefault="00AC7CF3">
            <w:pPr>
              <w:rPr>
                <w:rFonts w:eastAsia="SimSun"/>
              </w:rPr>
            </w:pPr>
            <w:proofErr w:type="gramStart"/>
            <w:r>
              <w:rPr>
                <w:rFonts w:eastAsia="SimSun"/>
              </w:rPr>
              <w:t>А</w:t>
            </w:r>
            <w:proofErr w:type="gramEnd"/>
            <w:r>
              <w:rPr>
                <w:rFonts w:eastAsia="SimSun"/>
              </w:rPr>
              <w:t xml:space="preserve">DP                             0,6 </w:t>
            </w:r>
            <w:proofErr w:type="spellStart"/>
            <w:r>
              <w:rPr>
                <w:rFonts w:eastAsia="SimSun"/>
              </w:rPr>
              <w:t>ммоль</w:t>
            </w:r>
            <w:proofErr w:type="spellEnd"/>
            <w:r>
              <w:rPr>
                <w:rFonts w:eastAsia="SimSun"/>
              </w:rPr>
              <w:t xml:space="preserve">/л </w:t>
            </w:r>
          </w:p>
          <w:p w:rsidR="00AC7CF3" w:rsidRDefault="00AC7CF3">
            <w:pPr>
              <w:rPr>
                <w:rFonts w:eastAsia="SimSun"/>
              </w:rPr>
            </w:pPr>
            <w:proofErr w:type="spellStart"/>
            <w:r>
              <w:rPr>
                <w:rFonts w:eastAsia="SimSun"/>
              </w:rPr>
              <w:t>Уреаза</w:t>
            </w:r>
            <w:proofErr w:type="spellEnd"/>
            <w:r>
              <w:rPr>
                <w:rFonts w:eastAsia="SimSun"/>
              </w:rPr>
              <w:t xml:space="preserve">                         &gt;20,000 </w:t>
            </w:r>
            <w:proofErr w:type="spellStart"/>
            <w:proofErr w:type="gramStart"/>
            <w:r>
              <w:rPr>
                <w:rFonts w:eastAsia="SimSun"/>
              </w:rPr>
              <w:t>Ед</w:t>
            </w:r>
            <w:proofErr w:type="spellEnd"/>
            <w:proofErr w:type="gramEnd"/>
            <w:r>
              <w:rPr>
                <w:rFonts w:eastAsia="SimSun"/>
              </w:rPr>
              <w:t>/л</w:t>
            </w:r>
          </w:p>
          <w:p w:rsidR="00AC7CF3" w:rsidRDefault="00AC7CF3">
            <w:pPr>
              <w:rPr>
                <w:rFonts w:eastAsia="SimSun"/>
              </w:rPr>
            </w:pPr>
            <w:proofErr w:type="spellStart"/>
            <w:r>
              <w:rPr>
                <w:rFonts w:eastAsia="SimSun"/>
              </w:rPr>
              <w:t>ГлДГ</w:t>
            </w:r>
            <w:proofErr w:type="spellEnd"/>
            <w:r>
              <w:rPr>
                <w:rFonts w:eastAsia="SimSun"/>
              </w:rPr>
              <w:t xml:space="preserve">                           &gt;1,500 </w:t>
            </w:r>
            <w:proofErr w:type="spellStart"/>
            <w:proofErr w:type="gramStart"/>
            <w:r>
              <w:rPr>
                <w:rFonts w:eastAsia="SimSun"/>
              </w:rPr>
              <w:t>Ед</w:t>
            </w:r>
            <w:proofErr w:type="spellEnd"/>
            <w:proofErr w:type="gramEnd"/>
            <w:r>
              <w:rPr>
                <w:rFonts w:eastAsia="SimSun"/>
              </w:rPr>
              <w:t>/л</w:t>
            </w:r>
          </w:p>
          <w:p w:rsidR="00AC7CF3" w:rsidRDefault="00AC7CF3">
            <w:pPr>
              <w:spacing w:after="200"/>
              <w:rPr>
                <w:rFonts w:eastAsia="SimSun"/>
                <w:lang w:eastAsia="en-US"/>
              </w:rPr>
            </w:pPr>
            <w:r>
              <w:rPr>
                <w:rFonts w:eastAsia="SimSun"/>
              </w:rPr>
              <w:t xml:space="preserve">NADH                         0,25 </w:t>
            </w:r>
            <w:proofErr w:type="spellStart"/>
            <w:r>
              <w:rPr>
                <w:rFonts w:eastAsia="SimSun"/>
              </w:rPr>
              <w:t>ммоль</w:t>
            </w:r>
            <w:proofErr w:type="spellEnd"/>
            <w:r>
              <w:rPr>
                <w:rFonts w:eastAsia="SimSun"/>
              </w:rPr>
              <w:t>/л</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Длина волны</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340</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 xml:space="preserve">Рабочая температура для ручного метода определения, </w:t>
            </w:r>
            <w:proofErr w:type="gramStart"/>
            <w:r>
              <w:t>С</w:t>
            </w:r>
            <w:proofErr w:type="gramEnd"/>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37</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Длительность анализа, минут</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6,5</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Стабильность готового раствора, суток</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14</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lastRenderedPageBreak/>
              <w:t>Условия хранения</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2-8 гр.</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Линейность</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0-80 мг/</w:t>
            </w:r>
            <w:proofErr w:type="spellStart"/>
            <w:r>
              <w:t>дл</w:t>
            </w:r>
            <w:proofErr w:type="spellEnd"/>
            <w:r>
              <w:t xml:space="preserve"> (0-15 </w:t>
            </w:r>
            <w:proofErr w:type="spellStart"/>
            <w:r>
              <w:t>ммоль</w:t>
            </w:r>
            <w:proofErr w:type="spellEnd"/>
            <w:r>
              <w:t>/л) для азота мочевины</w:t>
            </w:r>
            <w:r>
              <w:br/>
              <w:t>0-150 мг/</w:t>
            </w:r>
            <w:proofErr w:type="spellStart"/>
            <w:r>
              <w:t>дл</w:t>
            </w:r>
            <w:proofErr w:type="spellEnd"/>
            <w:r>
              <w:t xml:space="preserve"> (0-28 </w:t>
            </w:r>
            <w:proofErr w:type="spellStart"/>
            <w:r>
              <w:t>ммоль</w:t>
            </w:r>
            <w:proofErr w:type="spellEnd"/>
            <w:r>
              <w:t>/л) для мочевины</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Чувствительность</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 xml:space="preserve">0,4 </w:t>
            </w:r>
            <w:proofErr w:type="spellStart"/>
            <w:r>
              <w:t>мМ</w:t>
            </w:r>
            <w:proofErr w:type="spellEnd"/>
            <w:r>
              <w:t>/л мочевины</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Форма</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proofErr w:type="gramStart"/>
            <w:r>
              <w:t>жидкая</w:t>
            </w:r>
            <w:proofErr w:type="gramEnd"/>
            <w:r>
              <w:t>, готов к использованию</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Состав набора</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proofErr w:type="spellStart"/>
            <w:r>
              <w:t>биреагент</w:t>
            </w:r>
            <w:proofErr w:type="spellEnd"/>
            <w:r>
              <w:t xml:space="preserve">, стандарт </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hideMark/>
          </w:tcPr>
          <w:p w:rsidR="00AC7CF3" w:rsidRDefault="00AC7CF3">
            <w:pPr>
              <w:spacing w:after="200"/>
              <w:rPr>
                <w:lang w:eastAsia="en-US"/>
              </w:rPr>
            </w:pPr>
            <w:r>
              <w:t>Фасовка</w:t>
            </w:r>
          </w:p>
        </w:tc>
        <w:tc>
          <w:tcPr>
            <w:tcW w:w="5812" w:type="dxa"/>
            <w:tcBorders>
              <w:top w:val="single" w:sz="4" w:space="0" w:color="auto"/>
              <w:left w:val="single" w:sz="4" w:space="0" w:color="auto"/>
              <w:bottom w:val="single" w:sz="4" w:space="0" w:color="auto"/>
              <w:right w:val="single" w:sz="4" w:space="0" w:color="auto"/>
            </w:tcBorders>
            <w:vAlign w:val="bottom"/>
            <w:hideMark/>
          </w:tcPr>
          <w:p w:rsidR="00AC7CF3" w:rsidRDefault="00AC7CF3">
            <w:pPr>
              <w:rPr>
                <w:rFonts w:eastAsia="SimSun"/>
                <w:color w:val="000000"/>
              </w:rPr>
            </w:pPr>
            <w:r>
              <w:rPr>
                <w:rFonts w:eastAsia="SimSun"/>
                <w:color w:val="000000"/>
              </w:rPr>
              <w:t>1x125 мл реагент R1</w:t>
            </w:r>
          </w:p>
          <w:p w:rsidR="00AC7CF3" w:rsidRDefault="00AC7CF3">
            <w:pPr>
              <w:rPr>
                <w:rFonts w:eastAsia="SimSun"/>
                <w:color w:val="000000"/>
              </w:rPr>
            </w:pPr>
            <w:r>
              <w:rPr>
                <w:rFonts w:eastAsia="SimSun"/>
                <w:color w:val="000000"/>
              </w:rPr>
              <w:t>1x25 мл реагент R2</w:t>
            </w:r>
          </w:p>
          <w:p w:rsidR="00AC7CF3" w:rsidRDefault="00AC7CF3">
            <w:pPr>
              <w:spacing w:after="200"/>
              <w:rPr>
                <w:rFonts w:eastAsia="SimSun"/>
                <w:color w:val="000000"/>
                <w:lang w:eastAsia="en-US"/>
              </w:rPr>
            </w:pPr>
            <w:r>
              <w:rPr>
                <w:rFonts w:eastAsia="SimSun"/>
                <w:color w:val="000000"/>
              </w:rPr>
              <w:t>1х5 мл стандарт мочевины</w:t>
            </w:r>
          </w:p>
        </w:tc>
      </w:tr>
      <w:tr w:rsidR="00AC7CF3" w:rsidTr="00AC7CF3">
        <w:trPr>
          <w:trHeight w:val="20"/>
        </w:trPr>
        <w:tc>
          <w:tcPr>
            <w:tcW w:w="3543" w:type="dxa"/>
            <w:tcBorders>
              <w:top w:val="single" w:sz="4" w:space="0" w:color="auto"/>
              <w:left w:val="single" w:sz="4" w:space="0" w:color="auto"/>
              <w:bottom w:val="single" w:sz="4" w:space="0" w:color="auto"/>
              <w:right w:val="single" w:sz="4" w:space="0" w:color="auto"/>
            </w:tcBorders>
            <w:vAlign w:val="bottom"/>
            <w:hideMark/>
          </w:tcPr>
          <w:p w:rsidR="00AC7CF3" w:rsidRDefault="00AC7CF3">
            <w:pPr>
              <w:spacing w:after="200"/>
              <w:rPr>
                <w:lang w:eastAsia="en-US"/>
              </w:rPr>
            </w:pPr>
            <w:r>
              <w:t>Совместимость</w:t>
            </w:r>
          </w:p>
        </w:tc>
        <w:tc>
          <w:tcPr>
            <w:tcW w:w="5812" w:type="dxa"/>
            <w:tcBorders>
              <w:top w:val="single" w:sz="4" w:space="0" w:color="auto"/>
              <w:left w:val="single" w:sz="4" w:space="0" w:color="auto"/>
              <w:bottom w:val="single" w:sz="4" w:space="0" w:color="auto"/>
              <w:right w:val="single" w:sz="4" w:space="0" w:color="auto"/>
            </w:tcBorders>
            <w:noWrap/>
            <w:vAlign w:val="bottom"/>
            <w:hideMark/>
          </w:tcPr>
          <w:p w:rsidR="00AC7CF3" w:rsidRDefault="00AC7CF3">
            <w:pPr>
              <w:spacing w:after="200"/>
              <w:rPr>
                <w:lang w:eastAsia="en-US"/>
              </w:rPr>
            </w:pPr>
            <w:r>
              <w:t>для открытых систем</w:t>
            </w:r>
          </w:p>
        </w:tc>
      </w:tr>
      <w:tr w:rsidR="00AC7CF3" w:rsidTr="00AC7CF3">
        <w:trPr>
          <w:trHeight w:val="20"/>
        </w:trPr>
        <w:tc>
          <w:tcPr>
            <w:tcW w:w="9355" w:type="dxa"/>
            <w:gridSpan w:val="2"/>
            <w:tcBorders>
              <w:top w:val="single" w:sz="4" w:space="0" w:color="auto"/>
              <w:left w:val="single" w:sz="4" w:space="0" w:color="auto"/>
              <w:bottom w:val="single" w:sz="4" w:space="0" w:color="auto"/>
              <w:right w:val="single" w:sz="4" w:space="0" w:color="auto"/>
            </w:tcBorders>
            <w:vAlign w:val="bottom"/>
            <w:hideMark/>
          </w:tcPr>
          <w:p w:rsidR="00AC7CF3" w:rsidRPr="00AC7CF3" w:rsidRDefault="00AC7CF3" w:rsidP="00AC7CF3">
            <w:pPr>
              <w:rPr>
                <w:b/>
              </w:rPr>
            </w:pPr>
            <w:r>
              <w:rPr>
                <w:b/>
              </w:rPr>
              <w:t xml:space="preserve">Контроли и реагенты должны быть одного производителя </w:t>
            </w:r>
          </w:p>
        </w:tc>
      </w:tr>
    </w:tbl>
    <w:p w:rsidR="00AC7CF3" w:rsidRDefault="00AC7CF3" w:rsidP="00E53FD4">
      <w:pPr>
        <w:rPr>
          <w:i/>
          <w:color w:val="000000"/>
        </w:rPr>
      </w:pPr>
    </w:p>
    <w:p w:rsidR="00AC7CF3" w:rsidRDefault="00AC7CF3" w:rsidP="00E53FD4">
      <w:pPr>
        <w:rPr>
          <w:i/>
          <w:color w:val="000000"/>
        </w:rPr>
      </w:pPr>
    </w:p>
    <w:p w:rsidR="00AC7CF3" w:rsidRPr="00207C52" w:rsidRDefault="00AC7CF3" w:rsidP="00AC7CF3">
      <w:pPr>
        <w:jc w:val="center"/>
        <w:rPr>
          <w:b/>
        </w:rPr>
      </w:pPr>
      <w:r w:rsidRPr="00207C52">
        <w:rPr>
          <w:b/>
        </w:rPr>
        <w:t>Техническая спецификация закупаемых товаров</w:t>
      </w:r>
    </w:p>
    <w:p w:rsidR="00AC7CF3" w:rsidRDefault="00AC7CF3" w:rsidP="00AC7CF3">
      <w:pPr>
        <w:jc w:val="center"/>
        <w:rPr>
          <w:i/>
          <w:color w:val="000000"/>
        </w:rPr>
      </w:pPr>
      <w:r w:rsidRPr="008709D9">
        <w:rPr>
          <w:b/>
        </w:rPr>
        <w:t>По лоту №</w:t>
      </w:r>
      <w:r>
        <w:rPr>
          <w:b/>
        </w:rPr>
        <w:t>13</w:t>
      </w:r>
    </w:p>
    <w:p w:rsidR="0011486F" w:rsidRDefault="0011486F" w:rsidP="00E53FD4">
      <w:pPr>
        <w:rPr>
          <w:i/>
          <w:color w:val="000000"/>
        </w:rPr>
      </w:pPr>
    </w:p>
    <w:tbl>
      <w:tblPr>
        <w:tblpPr w:leftFromText="180" w:rightFromText="180" w:bottomFromText="200" w:vertAnchor="text" w:horzAnchor="margin" w:tblpX="534" w:tblpY="1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095"/>
      </w:tblGrid>
      <w:tr w:rsidR="00AC7CF3" w:rsidTr="00AC7CF3">
        <w:trPr>
          <w:trHeight w:val="70"/>
        </w:trPr>
        <w:tc>
          <w:tcPr>
            <w:tcW w:w="3227"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spacing w:after="40" w:line="276" w:lineRule="auto"/>
              <w:rPr>
                <w:rFonts w:eastAsia="SimSun"/>
                <w:b/>
                <w:lang w:eastAsia="en-US"/>
              </w:rPr>
            </w:pPr>
            <w:r>
              <w:rPr>
                <w:rFonts w:eastAsia="SimSun"/>
                <w:b/>
              </w:rPr>
              <w:t>Наименование</w:t>
            </w:r>
          </w:p>
        </w:tc>
        <w:tc>
          <w:tcPr>
            <w:tcW w:w="6095"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spacing w:after="40" w:line="276" w:lineRule="auto"/>
              <w:rPr>
                <w:rFonts w:eastAsia="SimSun"/>
                <w:b/>
                <w:lang w:eastAsia="en-US"/>
              </w:rPr>
            </w:pPr>
            <w:r>
              <w:rPr>
                <w:rFonts w:eastAsia="SimSun"/>
                <w:b/>
              </w:rPr>
              <w:t>Набор реагентов Биохимический калибратор предназначен для калибровки в количественных тестах на автоматических и полуавтоматических анализаторах</w:t>
            </w:r>
          </w:p>
        </w:tc>
      </w:tr>
      <w:tr w:rsidR="00AC7CF3" w:rsidTr="00AC7CF3">
        <w:trPr>
          <w:trHeight w:val="70"/>
        </w:trPr>
        <w:tc>
          <w:tcPr>
            <w:tcW w:w="3227"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spacing w:after="40" w:line="276" w:lineRule="auto"/>
              <w:rPr>
                <w:rFonts w:eastAsia="SimSun"/>
                <w:b/>
                <w:lang w:eastAsia="en-US"/>
              </w:rPr>
            </w:pPr>
            <w:r>
              <w:rPr>
                <w:b/>
              </w:rPr>
              <w:t xml:space="preserve">Набор реагентов биохимический </w:t>
            </w:r>
            <w:proofErr w:type="spellStart"/>
            <w:r>
              <w:rPr>
                <w:b/>
              </w:rPr>
              <w:t>мультикалибратор</w:t>
            </w:r>
            <w:proofErr w:type="spellEnd"/>
            <w:r>
              <w:rPr>
                <w:b/>
              </w:rPr>
              <w:t xml:space="preserve"> 1 x 5ml</w:t>
            </w:r>
          </w:p>
        </w:tc>
        <w:tc>
          <w:tcPr>
            <w:tcW w:w="6095" w:type="dxa"/>
            <w:tcBorders>
              <w:top w:val="single" w:sz="4" w:space="0" w:color="auto"/>
              <w:left w:val="single" w:sz="4" w:space="0" w:color="auto"/>
              <w:bottom w:val="single" w:sz="4" w:space="0" w:color="auto"/>
              <w:right w:val="single" w:sz="4" w:space="0" w:color="auto"/>
            </w:tcBorders>
            <w:vAlign w:val="center"/>
          </w:tcPr>
          <w:p w:rsidR="00AC7CF3" w:rsidRDefault="00AC7CF3" w:rsidP="00AC7CF3">
            <w:pPr>
              <w:spacing w:after="40"/>
              <w:rPr>
                <w:rFonts w:eastAsia="SimSun"/>
              </w:rPr>
            </w:pPr>
            <w:r>
              <w:rPr>
                <w:rFonts w:eastAsia="SimSun"/>
              </w:rPr>
              <w:t xml:space="preserve">Технические характеристики </w:t>
            </w:r>
          </w:p>
          <w:p w:rsidR="00AC7CF3" w:rsidRDefault="00AC7CF3" w:rsidP="00AC7CF3">
            <w:pPr>
              <w:spacing w:after="40"/>
              <w:rPr>
                <w:rFonts w:eastAsia="SimSun"/>
              </w:rPr>
            </w:pPr>
          </w:p>
          <w:p w:rsidR="00AC7CF3" w:rsidRDefault="00AC7CF3" w:rsidP="00AC7CF3">
            <w:pPr>
              <w:spacing w:after="40"/>
              <w:rPr>
                <w:rFonts w:eastAsia="SimSun"/>
              </w:rPr>
            </w:pPr>
            <w:r>
              <w:rPr>
                <w:rFonts w:eastAsia="SimSun"/>
              </w:rPr>
              <w:t xml:space="preserve">Определяемые параметры: </w:t>
            </w:r>
            <w:proofErr w:type="gramStart"/>
            <w:r>
              <w:rPr>
                <w:rFonts w:eastAsia="SimSun"/>
              </w:rPr>
              <w:t xml:space="preserve">Альбумин, Общий Билирубин, Прямой Билирубин, Азот мочевины, Кальций, CO2, Хлор, Холестерин, </w:t>
            </w:r>
            <w:proofErr w:type="spellStart"/>
            <w:r>
              <w:rPr>
                <w:rFonts w:eastAsia="SimSun"/>
              </w:rPr>
              <w:t>Креатинин</w:t>
            </w:r>
            <w:proofErr w:type="spellEnd"/>
            <w:r>
              <w:rPr>
                <w:rFonts w:eastAsia="SimSun"/>
              </w:rPr>
              <w:t xml:space="preserve">, Глюкоза </w:t>
            </w:r>
            <w:proofErr w:type="spellStart"/>
            <w:r>
              <w:rPr>
                <w:rFonts w:eastAsia="SimSun"/>
              </w:rPr>
              <w:t>Гекс</w:t>
            </w:r>
            <w:proofErr w:type="spellEnd"/>
            <w:r>
              <w:rPr>
                <w:rFonts w:eastAsia="SimSun"/>
              </w:rPr>
              <w:t xml:space="preserve">/ </w:t>
            </w:r>
            <w:proofErr w:type="spellStart"/>
            <w:r>
              <w:rPr>
                <w:rFonts w:eastAsia="SimSun"/>
              </w:rPr>
              <w:t>Окс</w:t>
            </w:r>
            <w:proofErr w:type="spellEnd"/>
            <w:r>
              <w:rPr>
                <w:rFonts w:eastAsia="SimSun"/>
              </w:rPr>
              <w:t>, Железо, Магний, Фосфор, Калий, Натрий, Общий Белок, Триглицериды, Мочевая Кислота.</w:t>
            </w:r>
            <w:proofErr w:type="gramEnd"/>
          </w:p>
          <w:p w:rsidR="00AC7CF3" w:rsidRDefault="00AC7CF3" w:rsidP="00AC7CF3">
            <w:pPr>
              <w:spacing w:after="40"/>
              <w:rPr>
                <w:rFonts w:eastAsia="SimSun"/>
              </w:rPr>
            </w:pPr>
            <w:r>
              <w:rPr>
                <w:rFonts w:eastAsia="SimSun"/>
              </w:rPr>
              <w:t xml:space="preserve">Состав: </w:t>
            </w:r>
            <w:proofErr w:type="spellStart"/>
            <w:r>
              <w:rPr>
                <w:rFonts w:eastAsia="SimSun"/>
              </w:rPr>
              <w:t>лиофилизированная</w:t>
            </w:r>
            <w:proofErr w:type="spellEnd"/>
            <w:r>
              <w:rPr>
                <w:rFonts w:eastAsia="SimSun"/>
              </w:rPr>
              <w:t xml:space="preserve"> сыворотка человека</w:t>
            </w:r>
          </w:p>
          <w:p w:rsidR="00AC7CF3" w:rsidRDefault="00AC7CF3" w:rsidP="00AC7CF3">
            <w:pPr>
              <w:spacing w:after="40"/>
              <w:rPr>
                <w:rFonts w:eastAsia="SimSun"/>
              </w:rPr>
            </w:pPr>
            <w:r>
              <w:rPr>
                <w:rFonts w:eastAsia="SimSun"/>
              </w:rPr>
              <w:t xml:space="preserve">Разведение: </w:t>
            </w:r>
            <w:proofErr w:type="spellStart"/>
            <w:r>
              <w:rPr>
                <w:rFonts w:eastAsia="SimSun"/>
              </w:rPr>
              <w:t>деионизированная</w:t>
            </w:r>
            <w:proofErr w:type="spellEnd"/>
            <w:r>
              <w:rPr>
                <w:rFonts w:eastAsia="SimSun"/>
              </w:rPr>
              <w:t xml:space="preserve"> вода</w:t>
            </w:r>
          </w:p>
          <w:p w:rsidR="00AC7CF3" w:rsidRDefault="00AC7CF3" w:rsidP="00AC7CF3">
            <w:pPr>
              <w:autoSpaceDE w:val="0"/>
              <w:autoSpaceDN w:val="0"/>
              <w:adjustRightInd w:val="0"/>
              <w:spacing w:after="40"/>
              <w:rPr>
                <w:rFonts w:eastAsia="SimSun"/>
              </w:rPr>
            </w:pPr>
            <w:r>
              <w:rPr>
                <w:rFonts w:eastAsia="SimSun"/>
              </w:rPr>
              <w:t xml:space="preserve">Стабильность готового раствора:  </w:t>
            </w:r>
            <w:proofErr w:type="gramStart"/>
            <w:r>
              <w:rPr>
                <w:rFonts w:eastAsia="SimSun"/>
              </w:rPr>
              <w:t>разбавленный</w:t>
            </w:r>
            <w:proofErr w:type="gramEnd"/>
          </w:p>
          <w:p w:rsidR="00AC7CF3" w:rsidRDefault="00AC7CF3" w:rsidP="00AC7CF3">
            <w:pPr>
              <w:spacing w:after="40"/>
              <w:rPr>
                <w:rFonts w:eastAsia="SimSun"/>
              </w:rPr>
            </w:pPr>
            <w:r>
              <w:rPr>
                <w:rFonts w:eastAsia="SimSun"/>
              </w:rPr>
              <w:t>химический калибратор стабилен в течение 5 дней при температуре 2-8</w:t>
            </w:r>
            <w:proofErr w:type="gramStart"/>
            <w:r>
              <w:rPr>
                <w:rFonts w:eastAsia="SimSun"/>
              </w:rPr>
              <w:t xml:space="preserve"> °С</w:t>
            </w:r>
            <w:proofErr w:type="gramEnd"/>
            <w:r>
              <w:rPr>
                <w:rFonts w:eastAsia="SimSun"/>
              </w:rPr>
              <w:t xml:space="preserve"> (за исключением билирубина - 4 суток)</w:t>
            </w:r>
          </w:p>
          <w:p w:rsidR="00AC7CF3" w:rsidRDefault="00AC7CF3" w:rsidP="00AC7CF3">
            <w:pPr>
              <w:spacing w:after="40"/>
              <w:rPr>
                <w:rFonts w:eastAsia="SimSun"/>
              </w:rPr>
            </w:pPr>
            <w:r>
              <w:rPr>
                <w:rFonts w:eastAsia="SimSun"/>
              </w:rPr>
              <w:t>Фасовка:</w:t>
            </w:r>
          </w:p>
          <w:p w:rsidR="00AC7CF3" w:rsidRDefault="00AC7CF3" w:rsidP="00AC7CF3">
            <w:pPr>
              <w:spacing w:after="40"/>
              <w:rPr>
                <w:rFonts w:eastAsia="SimSun"/>
              </w:rPr>
            </w:pPr>
            <w:r>
              <w:rPr>
                <w:rFonts w:eastAsia="SimSun"/>
              </w:rPr>
              <w:t xml:space="preserve">1x5мл </w:t>
            </w:r>
          </w:p>
        </w:tc>
      </w:tr>
    </w:tbl>
    <w:p w:rsidR="0011486F" w:rsidRPr="00AC7CF3" w:rsidRDefault="0011486F" w:rsidP="00E53FD4">
      <w:pPr>
        <w:rPr>
          <w:color w:val="000000"/>
        </w:rPr>
      </w:pPr>
    </w:p>
    <w:p w:rsidR="00AC7CF3" w:rsidRPr="00207C52" w:rsidRDefault="00AC7CF3" w:rsidP="00AC7CF3">
      <w:pPr>
        <w:jc w:val="center"/>
        <w:rPr>
          <w:b/>
        </w:rPr>
      </w:pPr>
      <w:r w:rsidRPr="00207C52">
        <w:rPr>
          <w:b/>
        </w:rPr>
        <w:t>Техническая спецификация закупаемых товаров</w:t>
      </w:r>
    </w:p>
    <w:p w:rsidR="00AC7CF3" w:rsidRDefault="00AC7CF3" w:rsidP="00AC7CF3">
      <w:pPr>
        <w:jc w:val="center"/>
        <w:rPr>
          <w:i/>
          <w:color w:val="000000"/>
        </w:rPr>
      </w:pPr>
      <w:r w:rsidRPr="008709D9">
        <w:rPr>
          <w:b/>
        </w:rPr>
        <w:t>По лоту №</w:t>
      </w:r>
      <w:r>
        <w:rPr>
          <w:b/>
        </w:rPr>
        <w:t>14</w:t>
      </w:r>
    </w:p>
    <w:p w:rsidR="0011486F" w:rsidRDefault="0011486F" w:rsidP="00E53FD4">
      <w:pPr>
        <w:rPr>
          <w:i/>
          <w:color w:val="000000"/>
        </w:rPr>
      </w:pPr>
    </w:p>
    <w:tbl>
      <w:tblPr>
        <w:tblStyle w:val="af1"/>
        <w:tblpPr w:leftFromText="180" w:rightFromText="180" w:vertAnchor="text" w:horzAnchor="margin" w:tblpX="534" w:tblpY="170"/>
        <w:tblW w:w="9355" w:type="dxa"/>
        <w:tblLayout w:type="fixed"/>
        <w:tblLook w:val="01E0" w:firstRow="1" w:lastRow="1" w:firstColumn="1" w:lastColumn="1" w:noHBand="0" w:noVBand="0"/>
      </w:tblPr>
      <w:tblGrid>
        <w:gridCol w:w="3118"/>
        <w:gridCol w:w="6237"/>
      </w:tblGrid>
      <w:tr w:rsidR="00AC7CF3" w:rsidTr="00AC7CF3">
        <w:trPr>
          <w:trHeight w:val="70"/>
        </w:trPr>
        <w:tc>
          <w:tcPr>
            <w:tcW w:w="3118"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rPr>
                <w:b/>
                <w:lang w:eastAsia="en-US"/>
              </w:rPr>
            </w:pPr>
            <w:r>
              <w:rPr>
                <w:b/>
              </w:rPr>
              <w:t>Наименование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rPr>
                <w:b/>
                <w:lang w:eastAsia="en-US"/>
              </w:rPr>
            </w:pPr>
            <w:r>
              <w:rPr>
                <w:b/>
              </w:rPr>
              <w:t xml:space="preserve">Набор для количественного определения липопротеинов высокой плотности (HDL) в сыворотке и плазме крови методом прямого </w:t>
            </w:r>
            <w:proofErr w:type="spellStart"/>
            <w:r>
              <w:rPr>
                <w:b/>
              </w:rPr>
              <w:t>иммуноингибирования</w:t>
            </w:r>
            <w:proofErr w:type="spellEnd"/>
            <w:r>
              <w:rPr>
                <w:b/>
              </w:rPr>
              <w:t xml:space="preserve"> без осаждения по конечной точке</w:t>
            </w:r>
          </w:p>
        </w:tc>
      </w:tr>
      <w:tr w:rsidR="00AC7CF3" w:rsidTr="00AC7CF3">
        <w:trPr>
          <w:trHeight w:val="225"/>
        </w:trPr>
        <w:tc>
          <w:tcPr>
            <w:tcW w:w="3118"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rPr>
                <w:b/>
                <w:lang w:eastAsia="en-US"/>
              </w:rPr>
            </w:pPr>
            <w:r>
              <w:rPr>
                <w:b/>
              </w:rPr>
              <w:t xml:space="preserve">Набор реагентов </w:t>
            </w:r>
            <w:r>
              <w:rPr>
                <w:b/>
              </w:rPr>
              <w:lastRenderedPageBreak/>
              <w:t>Липопротеины высокой плотности с калибратором 1х30млреагент R1+1x10мл реагент R2+1х3мл калибратор HDL/LDL</w:t>
            </w:r>
          </w:p>
        </w:tc>
        <w:tc>
          <w:tcPr>
            <w:tcW w:w="6237" w:type="dxa"/>
            <w:tcBorders>
              <w:top w:val="single" w:sz="4" w:space="0" w:color="auto"/>
              <w:left w:val="single" w:sz="4" w:space="0" w:color="auto"/>
              <w:bottom w:val="single" w:sz="4" w:space="0" w:color="auto"/>
              <w:right w:val="single" w:sz="4" w:space="0" w:color="auto"/>
            </w:tcBorders>
            <w:vAlign w:val="center"/>
          </w:tcPr>
          <w:p w:rsidR="00AC7CF3" w:rsidRDefault="00AC7CF3" w:rsidP="00AC7CF3">
            <w:r>
              <w:lastRenderedPageBreak/>
              <w:t xml:space="preserve">Технические характеристики </w:t>
            </w:r>
          </w:p>
          <w:p w:rsidR="00AC7CF3" w:rsidRDefault="00AC7CF3" w:rsidP="00AC7CF3"/>
          <w:p w:rsidR="00AC7CF3" w:rsidRDefault="00AC7CF3" w:rsidP="00AC7CF3">
            <w:r>
              <w:t xml:space="preserve">Метод: </w:t>
            </w:r>
            <w:proofErr w:type="gramStart"/>
            <w:r>
              <w:t xml:space="preserve">Прямого </w:t>
            </w:r>
            <w:proofErr w:type="spellStart"/>
            <w:r>
              <w:t>иммуноингибирования</w:t>
            </w:r>
            <w:proofErr w:type="spellEnd"/>
            <w:r>
              <w:t>, без осаждения, конечная точка</w:t>
            </w:r>
            <w:proofErr w:type="gramEnd"/>
          </w:p>
          <w:p w:rsidR="00AC7CF3" w:rsidRDefault="00AC7CF3" w:rsidP="00AC7CF3">
            <w:r>
              <w:t xml:space="preserve">Состав набора: </w:t>
            </w:r>
          </w:p>
          <w:p w:rsidR="00AC7CF3" w:rsidRDefault="00AC7CF3" w:rsidP="00AC7CF3">
            <w:r>
              <w:t>HDL-Холестериновый реагент 1:</w:t>
            </w:r>
          </w:p>
          <w:p w:rsidR="00AC7CF3" w:rsidRDefault="00AC7CF3" w:rsidP="00AC7CF3">
            <w:r>
              <w:t xml:space="preserve">Хлорид магния – 100 </w:t>
            </w:r>
            <w:proofErr w:type="spellStart"/>
            <w:r>
              <w:t>ммоль</w:t>
            </w:r>
            <w:proofErr w:type="spellEnd"/>
            <w:r>
              <w:t xml:space="preserve">/л, </w:t>
            </w:r>
          </w:p>
          <w:p w:rsidR="00AC7CF3" w:rsidRDefault="00AC7CF3" w:rsidP="00AC7CF3">
            <w:proofErr w:type="spellStart"/>
            <w:r>
              <w:t>Аминоантипирин</w:t>
            </w:r>
            <w:proofErr w:type="spellEnd"/>
            <w:r>
              <w:t xml:space="preserve"> – 1 </w:t>
            </w:r>
            <w:proofErr w:type="spellStart"/>
            <w:r>
              <w:t>ммоль</w:t>
            </w:r>
            <w:proofErr w:type="spellEnd"/>
            <w:r>
              <w:t xml:space="preserve">/л, </w:t>
            </w:r>
          </w:p>
          <w:p w:rsidR="00AC7CF3" w:rsidRDefault="00AC7CF3" w:rsidP="00AC7CF3">
            <w:r>
              <w:t>Буфер, рН 7,0±0,1, консервант.</w:t>
            </w:r>
          </w:p>
          <w:p w:rsidR="00AC7CF3" w:rsidRDefault="00AC7CF3" w:rsidP="00AC7CF3">
            <w:r>
              <w:t>HDL-Холестериновый реагент 2:</w:t>
            </w:r>
          </w:p>
          <w:p w:rsidR="00AC7CF3" w:rsidRDefault="00AC7CF3" w:rsidP="00AC7CF3">
            <w:proofErr w:type="spellStart"/>
            <w:r>
              <w:t>Пероксидаза</w:t>
            </w:r>
            <w:proofErr w:type="spellEnd"/>
            <w:r>
              <w:t xml:space="preserve"> хрена (POD) – 4 </w:t>
            </w:r>
            <w:proofErr w:type="spellStart"/>
            <w:r>
              <w:t>кЕд</w:t>
            </w:r>
            <w:proofErr w:type="spellEnd"/>
            <w:r>
              <w:t xml:space="preserve">/л, </w:t>
            </w:r>
          </w:p>
          <w:p w:rsidR="00AC7CF3" w:rsidRDefault="00AC7CF3" w:rsidP="00AC7CF3">
            <w:r>
              <w:t xml:space="preserve">Оксидаза холестерина из </w:t>
            </w:r>
            <w:proofErr w:type="spellStart"/>
            <w:r>
              <w:t>Nocardia</w:t>
            </w:r>
            <w:proofErr w:type="spellEnd"/>
            <w:r>
              <w:t xml:space="preserve"> </w:t>
            </w:r>
            <w:proofErr w:type="spellStart"/>
            <w:r>
              <w:t>sp</w:t>
            </w:r>
            <w:proofErr w:type="spellEnd"/>
            <w:r>
              <w:t xml:space="preserve">. (PEG-CO) – 1 </w:t>
            </w:r>
            <w:proofErr w:type="spellStart"/>
            <w:r>
              <w:t>кЕд</w:t>
            </w:r>
            <w:proofErr w:type="spellEnd"/>
            <w:r>
              <w:t xml:space="preserve">/л, </w:t>
            </w:r>
            <w:proofErr w:type="spellStart"/>
            <w:r>
              <w:t>Эстераза</w:t>
            </w:r>
            <w:proofErr w:type="spellEnd"/>
            <w:r>
              <w:t xml:space="preserve"> холестерина из </w:t>
            </w:r>
            <w:proofErr w:type="spellStart"/>
            <w:r>
              <w:t>Pseudomonas</w:t>
            </w:r>
            <w:proofErr w:type="spellEnd"/>
            <w:r>
              <w:t xml:space="preserve"> (PEG-CE) – 1 </w:t>
            </w:r>
            <w:proofErr w:type="spellStart"/>
            <w:r>
              <w:t>кЕд</w:t>
            </w:r>
            <w:proofErr w:type="spellEnd"/>
            <w:r>
              <w:t xml:space="preserve">/л, </w:t>
            </w:r>
          </w:p>
          <w:p w:rsidR="00AC7CF3" w:rsidRDefault="00AC7CF3" w:rsidP="00AC7CF3">
            <w:r>
              <w:t xml:space="preserve">N-(2-гидрокси-3-сульфопропил)-3,5-диметоксианалин (HDAOS) – 0.3 г/л, </w:t>
            </w:r>
          </w:p>
          <w:p w:rsidR="00AC7CF3" w:rsidRDefault="00AC7CF3" w:rsidP="00AC7CF3">
            <w:r>
              <w:t xml:space="preserve">Буфер, рН 7.0±0.1, </w:t>
            </w:r>
            <w:proofErr w:type="spellStart"/>
            <w:r>
              <w:t>сурфактант</w:t>
            </w:r>
            <w:proofErr w:type="spellEnd"/>
            <w:r>
              <w:t>, консервант.</w:t>
            </w:r>
          </w:p>
          <w:p w:rsidR="00AC7CF3" w:rsidRDefault="00AC7CF3" w:rsidP="00AC7CF3"/>
          <w:p w:rsidR="00AC7CF3" w:rsidRDefault="00AC7CF3" w:rsidP="00AC7CF3">
            <w:r>
              <w:t xml:space="preserve">Длина волны: 600/700 </w:t>
            </w:r>
            <w:proofErr w:type="spellStart"/>
            <w:r>
              <w:t>нм</w:t>
            </w:r>
            <w:proofErr w:type="spellEnd"/>
          </w:p>
          <w:p w:rsidR="00AC7CF3" w:rsidRDefault="00AC7CF3" w:rsidP="00AC7CF3">
            <w:r>
              <w:t>Длительность анализа: 10 минут</w:t>
            </w:r>
          </w:p>
          <w:p w:rsidR="00AC7CF3" w:rsidRDefault="00AC7CF3" w:rsidP="00AC7CF3">
            <w:r>
              <w:t>Концентрация HDL в норме: 30-85 мг/</w:t>
            </w:r>
            <w:proofErr w:type="spellStart"/>
            <w:r>
              <w:t>дл</w:t>
            </w:r>
            <w:proofErr w:type="spellEnd"/>
          </w:p>
          <w:p w:rsidR="00AC7CF3" w:rsidRDefault="00AC7CF3" w:rsidP="00AC7CF3">
            <w:r>
              <w:t>Линейность: 2-150 мг/</w:t>
            </w:r>
            <w:proofErr w:type="spellStart"/>
            <w:r>
              <w:t>дл</w:t>
            </w:r>
            <w:proofErr w:type="spellEnd"/>
          </w:p>
          <w:p w:rsidR="00AC7CF3" w:rsidRDefault="00AC7CF3" w:rsidP="00AC7CF3">
            <w:r>
              <w:t>Фасовка:</w:t>
            </w:r>
          </w:p>
          <w:p w:rsidR="00AC7CF3" w:rsidRDefault="00AC7CF3" w:rsidP="00AC7CF3">
            <w:r>
              <w:t xml:space="preserve">1x30 мл реагент R1 </w:t>
            </w:r>
          </w:p>
          <w:p w:rsidR="00AC7CF3" w:rsidRDefault="00AC7CF3" w:rsidP="00AC7CF3">
            <w:r>
              <w:t xml:space="preserve">1x10 мл реагент R2 </w:t>
            </w:r>
          </w:p>
          <w:p w:rsidR="00AC7CF3" w:rsidRDefault="00AC7CF3" w:rsidP="00AC7CF3">
            <w:r>
              <w:t xml:space="preserve">1х3 мл калибратор HDL/LDL </w:t>
            </w:r>
          </w:p>
          <w:p w:rsidR="00AC7CF3" w:rsidRDefault="00AC7CF3" w:rsidP="00AC7CF3">
            <w:r>
              <w:t>Фасовка:</w:t>
            </w:r>
          </w:p>
          <w:p w:rsidR="00AC7CF3" w:rsidRDefault="00AC7CF3" w:rsidP="00AC7CF3">
            <w:r>
              <w:t xml:space="preserve">1x60 мл реагент R1 </w:t>
            </w:r>
          </w:p>
          <w:p w:rsidR="00AC7CF3" w:rsidRDefault="00AC7CF3" w:rsidP="00AC7CF3">
            <w:r>
              <w:t xml:space="preserve">1x20 мл реагент R2 </w:t>
            </w:r>
          </w:p>
          <w:p w:rsidR="00AC7CF3" w:rsidRDefault="00AC7CF3" w:rsidP="00AC7CF3">
            <w:r>
              <w:t xml:space="preserve">1х3 мл калибратор HDL/LDL </w:t>
            </w:r>
          </w:p>
          <w:p w:rsidR="00AC7CF3" w:rsidRDefault="00AC7CF3" w:rsidP="00AC7CF3">
            <w:r>
              <w:t>Фасовка:</w:t>
            </w:r>
          </w:p>
          <w:p w:rsidR="00AC7CF3" w:rsidRDefault="00AC7CF3" w:rsidP="00AC7CF3">
            <w:r>
              <w:t xml:space="preserve">1x240 мл реагент R1 </w:t>
            </w:r>
          </w:p>
          <w:p w:rsidR="00AC7CF3" w:rsidRDefault="00AC7CF3" w:rsidP="00AC7CF3">
            <w:r>
              <w:t xml:space="preserve">1x80 мл реагент R2 </w:t>
            </w:r>
          </w:p>
          <w:p w:rsidR="00AC7CF3" w:rsidRDefault="00AC7CF3" w:rsidP="00AC7CF3">
            <w:r>
              <w:t>1х3 мл калибратор HDL/LDL</w:t>
            </w:r>
          </w:p>
          <w:p w:rsidR="00AC7CF3" w:rsidRDefault="00AC7CF3" w:rsidP="00AC7CF3"/>
          <w:p w:rsidR="00AC7CF3" w:rsidRPr="00AC7CF3" w:rsidRDefault="00AC7CF3" w:rsidP="00AC7CF3">
            <w:pPr>
              <w:rPr>
                <w:b/>
              </w:rPr>
            </w:pPr>
            <w:r>
              <w:rPr>
                <w:b/>
              </w:rPr>
              <w:t xml:space="preserve">Контроли и реагенты должны быть одного и того же  производителя </w:t>
            </w:r>
          </w:p>
        </w:tc>
      </w:tr>
    </w:tbl>
    <w:p w:rsidR="0011486F" w:rsidRPr="00AC7CF3" w:rsidRDefault="0011486F" w:rsidP="00E53FD4">
      <w:pPr>
        <w:rPr>
          <w:color w:val="000000"/>
        </w:rPr>
      </w:pPr>
    </w:p>
    <w:p w:rsidR="0011486F" w:rsidRDefault="0011486F" w:rsidP="00E53FD4">
      <w:pPr>
        <w:rPr>
          <w:i/>
          <w:color w:val="000000"/>
        </w:rPr>
      </w:pPr>
    </w:p>
    <w:p w:rsidR="00AC7CF3" w:rsidRPr="00207C52" w:rsidRDefault="00AC7CF3" w:rsidP="00AC7CF3">
      <w:pPr>
        <w:jc w:val="center"/>
        <w:rPr>
          <w:b/>
        </w:rPr>
      </w:pPr>
      <w:r w:rsidRPr="00207C52">
        <w:rPr>
          <w:b/>
        </w:rPr>
        <w:t>Техническая спецификация закупаемых товаров</w:t>
      </w:r>
    </w:p>
    <w:p w:rsidR="0011486F" w:rsidRDefault="00AC7CF3" w:rsidP="00AC7CF3">
      <w:pPr>
        <w:jc w:val="center"/>
        <w:rPr>
          <w:i/>
          <w:color w:val="000000"/>
        </w:rPr>
      </w:pPr>
      <w:r w:rsidRPr="008709D9">
        <w:rPr>
          <w:b/>
        </w:rPr>
        <w:t>По лоту №</w:t>
      </w:r>
      <w:r>
        <w:rPr>
          <w:b/>
        </w:rPr>
        <w:t>15</w:t>
      </w:r>
    </w:p>
    <w:tbl>
      <w:tblPr>
        <w:tblStyle w:val="af1"/>
        <w:tblpPr w:leftFromText="180" w:rightFromText="180" w:vertAnchor="text" w:horzAnchor="margin" w:tblpX="534" w:tblpY="170"/>
        <w:tblW w:w="9355" w:type="dxa"/>
        <w:tblLayout w:type="fixed"/>
        <w:tblLook w:val="01E0" w:firstRow="1" w:lastRow="1" w:firstColumn="1" w:lastColumn="1" w:noHBand="0" w:noVBand="0"/>
      </w:tblPr>
      <w:tblGrid>
        <w:gridCol w:w="2976"/>
        <w:gridCol w:w="6379"/>
      </w:tblGrid>
      <w:tr w:rsidR="00AC7CF3" w:rsidTr="00AC7CF3">
        <w:trPr>
          <w:trHeight w:val="70"/>
        </w:trPr>
        <w:tc>
          <w:tcPr>
            <w:tcW w:w="2976"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rPr>
                <w:b/>
                <w:lang w:eastAsia="en-US"/>
              </w:rPr>
            </w:pPr>
            <w:r>
              <w:rPr>
                <w:b/>
              </w:rPr>
              <w:t xml:space="preserve">Наименование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rPr>
                <w:b/>
                <w:lang w:eastAsia="en-US"/>
              </w:rPr>
            </w:pPr>
            <w:r>
              <w:rPr>
                <w:b/>
              </w:rPr>
              <w:t xml:space="preserve">Набор для количественного определения липопротеидов низко плотности (HDL) в сыворотке и плазме крови методом прямого </w:t>
            </w:r>
            <w:proofErr w:type="spellStart"/>
            <w:r>
              <w:rPr>
                <w:b/>
              </w:rPr>
              <w:t>иммуноингибирования</w:t>
            </w:r>
            <w:proofErr w:type="spellEnd"/>
            <w:r>
              <w:rPr>
                <w:b/>
              </w:rPr>
              <w:t xml:space="preserve"> без осаждения по конечной точке</w:t>
            </w:r>
          </w:p>
        </w:tc>
      </w:tr>
      <w:tr w:rsidR="00AC7CF3" w:rsidTr="00AC7CF3">
        <w:trPr>
          <w:trHeight w:val="225"/>
        </w:trPr>
        <w:tc>
          <w:tcPr>
            <w:tcW w:w="2976" w:type="dxa"/>
            <w:tcBorders>
              <w:top w:val="single" w:sz="4" w:space="0" w:color="auto"/>
              <w:left w:val="single" w:sz="4" w:space="0" w:color="auto"/>
              <w:bottom w:val="single" w:sz="4" w:space="0" w:color="auto"/>
              <w:right w:val="single" w:sz="4" w:space="0" w:color="auto"/>
            </w:tcBorders>
            <w:vAlign w:val="center"/>
            <w:hideMark/>
          </w:tcPr>
          <w:p w:rsidR="00AC7CF3" w:rsidRDefault="00AC7CF3" w:rsidP="00AC7CF3">
            <w:pPr>
              <w:rPr>
                <w:b/>
                <w:lang w:eastAsia="en-US"/>
              </w:rPr>
            </w:pPr>
            <w:r>
              <w:rPr>
                <w:b/>
              </w:rPr>
              <w:t xml:space="preserve">Набор реагентов Липопротеины низкой плотности с калибратором 1x30мл реагент R1 + 1x10мл реагент R2 + 1x3мл калибратор HDL/LDL </w:t>
            </w:r>
          </w:p>
        </w:tc>
        <w:tc>
          <w:tcPr>
            <w:tcW w:w="6379" w:type="dxa"/>
            <w:tcBorders>
              <w:top w:val="single" w:sz="4" w:space="0" w:color="auto"/>
              <w:left w:val="single" w:sz="4" w:space="0" w:color="auto"/>
              <w:bottom w:val="single" w:sz="4" w:space="0" w:color="auto"/>
              <w:right w:val="single" w:sz="4" w:space="0" w:color="auto"/>
            </w:tcBorders>
            <w:vAlign w:val="center"/>
          </w:tcPr>
          <w:p w:rsidR="00AC7CF3" w:rsidRDefault="00AC7CF3" w:rsidP="00AC7CF3">
            <w:r>
              <w:t xml:space="preserve">Технические характеристики </w:t>
            </w:r>
          </w:p>
          <w:p w:rsidR="00AC7CF3" w:rsidRDefault="00AC7CF3" w:rsidP="00AC7CF3"/>
          <w:p w:rsidR="00AC7CF3" w:rsidRDefault="00AC7CF3" w:rsidP="00AC7CF3">
            <w:r>
              <w:t xml:space="preserve">Метод: </w:t>
            </w:r>
            <w:proofErr w:type="gramStart"/>
            <w:r>
              <w:t xml:space="preserve">Прямого </w:t>
            </w:r>
            <w:proofErr w:type="spellStart"/>
            <w:r>
              <w:t>иммуноингибирования</w:t>
            </w:r>
            <w:proofErr w:type="spellEnd"/>
            <w:r>
              <w:t>, без осаждения, конечная точка</w:t>
            </w:r>
            <w:proofErr w:type="gramEnd"/>
          </w:p>
          <w:p w:rsidR="00AC7CF3" w:rsidRDefault="00AC7CF3" w:rsidP="00AC7CF3">
            <w:r>
              <w:t xml:space="preserve">Состав набора: </w:t>
            </w:r>
          </w:p>
          <w:p w:rsidR="00AC7CF3" w:rsidRDefault="00AC7CF3" w:rsidP="00AC7CF3">
            <w:r>
              <w:t>HDL-Холестериновый реагент 1:</w:t>
            </w:r>
          </w:p>
          <w:p w:rsidR="00AC7CF3" w:rsidRDefault="00AC7CF3" w:rsidP="00AC7CF3">
            <w:r>
              <w:t xml:space="preserve">Хлорид магния – 100 </w:t>
            </w:r>
            <w:proofErr w:type="spellStart"/>
            <w:r>
              <w:t>ммоль</w:t>
            </w:r>
            <w:proofErr w:type="spellEnd"/>
            <w:r>
              <w:t xml:space="preserve">/л, </w:t>
            </w:r>
          </w:p>
          <w:p w:rsidR="00AC7CF3" w:rsidRDefault="00AC7CF3" w:rsidP="00AC7CF3">
            <w:proofErr w:type="spellStart"/>
            <w:r>
              <w:t>Аминоантипирин</w:t>
            </w:r>
            <w:proofErr w:type="spellEnd"/>
            <w:r>
              <w:t xml:space="preserve"> – 1 </w:t>
            </w:r>
            <w:proofErr w:type="spellStart"/>
            <w:r>
              <w:t>ммоль</w:t>
            </w:r>
            <w:proofErr w:type="spellEnd"/>
            <w:r>
              <w:t xml:space="preserve">/л, </w:t>
            </w:r>
          </w:p>
          <w:p w:rsidR="00AC7CF3" w:rsidRDefault="00AC7CF3" w:rsidP="00AC7CF3">
            <w:r>
              <w:t>Буфер, рН 7,0±0,1, консервант.</w:t>
            </w:r>
          </w:p>
          <w:p w:rsidR="00AC7CF3" w:rsidRDefault="00AC7CF3" w:rsidP="00AC7CF3">
            <w:r>
              <w:t>HDL-Холестериновый реагент 2:</w:t>
            </w:r>
          </w:p>
          <w:p w:rsidR="00AC7CF3" w:rsidRDefault="00AC7CF3" w:rsidP="00AC7CF3">
            <w:proofErr w:type="spellStart"/>
            <w:r>
              <w:t>Пероксидаза</w:t>
            </w:r>
            <w:proofErr w:type="spellEnd"/>
            <w:r>
              <w:t xml:space="preserve"> хрена (POD) – 4 </w:t>
            </w:r>
            <w:proofErr w:type="spellStart"/>
            <w:r>
              <w:t>кЕд</w:t>
            </w:r>
            <w:proofErr w:type="spellEnd"/>
            <w:r>
              <w:t xml:space="preserve">/л, </w:t>
            </w:r>
          </w:p>
          <w:p w:rsidR="00AC7CF3" w:rsidRDefault="00AC7CF3" w:rsidP="00AC7CF3">
            <w:r>
              <w:lastRenderedPageBreak/>
              <w:t xml:space="preserve">Оксидаза холестерина из </w:t>
            </w:r>
            <w:proofErr w:type="spellStart"/>
            <w:r>
              <w:t>Nocardia</w:t>
            </w:r>
            <w:proofErr w:type="spellEnd"/>
            <w:r>
              <w:t xml:space="preserve"> </w:t>
            </w:r>
            <w:proofErr w:type="spellStart"/>
            <w:r>
              <w:t>sp</w:t>
            </w:r>
            <w:proofErr w:type="spellEnd"/>
            <w:r>
              <w:t xml:space="preserve">. (PEG-CO) – 1 </w:t>
            </w:r>
            <w:proofErr w:type="spellStart"/>
            <w:r>
              <w:t>кЕд</w:t>
            </w:r>
            <w:proofErr w:type="spellEnd"/>
            <w:r>
              <w:t xml:space="preserve">/л, </w:t>
            </w:r>
            <w:proofErr w:type="spellStart"/>
            <w:r>
              <w:t>Эстераза</w:t>
            </w:r>
            <w:proofErr w:type="spellEnd"/>
            <w:r>
              <w:t xml:space="preserve"> холестерина из </w:t>
            </w:r>
            <w:proofErr w:type="spellStart"/>
            <w:r>
              <w:t>Pseudomonas</w:t>
            </w:r>
            <w:proofErr w:type="spellEnd"/>
            <w:r>
              <w:t xml:space="preserve"> (PEG-CE) – 1 </w:t>
            </w:r>
            <w:proofErr w:type="spellStart"/>
            <w:r>
              <w:t>кЕд</w:t>
            </w:r>
            <w:proofErr w:type="spellEnd"/>
            <w:r>
              <w:t xml:space="preserve">/л, </w:t>
            </w:r>
          </w:p>
          <w:p w:rsidR="00AC7CF3" w:rsidRDefault="00AC7CF3" w:rsidP="00AC7CF3">
            <w:r>
              <w:t xml:space="preserve">N-(2-гидрокси-3-сульфопропил)-3,5-диметоксианалин (HDAOS) – 0.3 г/л, </w:t>
            </w:r>
          </w:p>
          <w:p w:rsidR="00AC7CF3" w:rsidRDefault="00AC7CF3" w:rsidP="00AC7CF3">
            <w:r>
              <w:t xml:space="preserve">Буфер, рН 7.0±0.1, </w:t>
            </w:r>
            <w:proofErr w:type="spellStart"/>
            <w:r>
              <w:t>сурфактант</w:t>
            </w:r>
            <w:proofErr w:type="spellEnd"/>
            <w:r>
              <w:t>, консервант.</w:t>
            </w:r>
          </w:p>
          <w:p w:rsidR="00AC7CF3" w:rsidRDefault="00AC7CF3" w:rsidP="00AC7CF3"/>
          <w:p w:rsidR="00AC7CF3" w:rsidRDefault="00AC7CF3" w:rsidP="00AC7CF3">
            <w:r>
              <w:t xml:space="preserve">Длина волны: 600/700 </w:t>
            </w:r>
            <w:proofErr w:type="spellStart"/>
            <w:r>
              <w:t>нм</w:t>
            </w:r>
            <w:proofErr w:type="spellEnd"/>
          </w:p>
          <w:p w:rsidR="00AC7CF3" w:rsidRDefault="00AC7CF3" w:rsidP="00AC7CF3">
            <w:r>
              <w:t>Длительность анализа: 10 минут</w:t>
            </w:r>
          </w:p>
          <w:p w:rsidR="00AC7CF3" w:rsidRDefault="00AC7CF3" w:rsidP="00AC7CF3">
            <w:r>
              <w:t>Концентрация HDL в норме: 30-85 мг/</w:t>
            </w:r>
            <w:proofErr w:type="spellStart"/>
            <w:r>
              <w:t>дл</w:t>
            </w:r>
            <w:proofErr w:type="spellEnd"/>
          </w:p>
          <w:p w:rsidR="00AC7CF3" w:rsidRDefault="00AC7CF3" w:rsidP="00AC7CF3">
            <w:r>
              <w:t>Линейность: 2-150 мг/</w:t>
            </w:r>
            <w:proofErr w:type="spellStart"/>
            <w:r>
              <w:t>дл</w:t>
            </w:r>
            <w:proofErr w:type="spellEnd"/>
          </w:p>
          <w:p w:rsidR="00AC7CF3" w:rsidRDefault="00AC7CF3" w:rsidP="00AC7CF3">
            <w:r>
              <w:t>Фасовка:</w:t>
            </w:r>
          </w:p>
          <w:p w:rsidR="00AC7CF3" w:rsidRDefault="00AC7CF3" w:rsidP="00AC7CF3">
            <w:r>
              <w:t xml:space="preserve">1x30 мл реагент R1 </w:t>
            </w:r>
          </w:p>
          <w:p w:rsidR="00AC7CF3" w:rsidRDefault="00AC7CF3" w:rsidP="00AC7CF3">
            <w:r>
              <w:t xml:space="preserve">1x10 мл реагент R2 </w:t>
            </w:r>
          </w:p>
          <w:p w:rsidR="00AC7CF3" w:rsidRPr="00AC7CF3" w:rsidRDefault="00AC7CF3" w:rsidP="00AC7CF3">
            <w:r>
              <w:t xml:space="preserve">1х3 мл калибратор HDL/LDL </w:t>
            </w:r>
          </w:p>
          <w:p w:rsidR="00AC7CF3" w:rsidRPr="00AC7CF3" w:rsidRDefault="00AC7CF3" w:rsidP="00AC7CF3"/>
          <w:p w:rsidR="00AC7CF3" w:rsidRPr="00AC7CF3" w:rsidRDefault="00AC7CF3" w:rsidP="00AC7CF3">
            <w:pPr>
              <w:rPr>
                <w:b/>
              </w:rPr>
            </w:pPr>
            <w:r>
              <w:rPr>
                <w:b/>
              </w:rPr>
              <w:t xml:space="preserve">Контроли и реагенты должны быть одного производителя </w:t>
            </w:r>
          </w:p>
        </w:tc>
      </w:tr>
    </w:tbl>
    <w:p w:rsidR="0011486F" w:rsidRDefault="0011486F" w:rsidP="00E53FD4">
      <w:pPr>
        <w:rPr>
          <w:i/>
          <w:color w:val="000000"/>
        </w:rPr>
      </w:pPr>
    </w:p>
    <w:p w:rsidR="00AC7CF3" w:rsidRPr="00207C52" w:rsidRDefault="00AC7CF3" w:rsidP="00AC7CF3">
      <w:pPr>
        <w:jc w:val="center"/>
        <w:rPr>
          <w:b/>
        </w:rPr>
      </w:pPr>
      <w:r w:rsidRPr="00207C52">
        <w:rPr>
          <w:b/>
        </w:rPr>
        <w:t>Техническая спецификация закупаемых товаров</w:t>
      </w:r>
    </w:p>
    <w:p w:rsidR="0011486F" w:rsidRPr="00AC7CF3" w:rsidRDefault="00AC7CF3" w:rsidP="00AC7CF3">
      <w:pPr>
        <w:jc w:val="center"/>
        <w:rPr>
          <w:color w:val="000000"/>
        </w:rPr>
      </w:pPr>
      <w:r w:rsidRPr="008709D9">
        <w:rPr>
          <w:b/>
        </w:rPr>
        <w:t>По лоту №</w:t>
      </w:r>
      <w:r>
        <w:rPr>
          <w:b/>
        </w:rPr>
        <w:t>16</w:t>
      </w:r>
    </w:p>
    <w:tbl>
      <w:tblPr>
        <w:tblpPr w:leftFromText="180" w:rightFromText="180" w:bottomFromText="200" w:vertAnchor="text" w:horzAnchor="margin" w:tblpXSpec="center" w:tblpY="170"/>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668"/>
      </w:tblGrid>
      <w:tr w:rsidR="00AC7CF3" w:rsidTr="00AC7CF3">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AC7CF3" w:rsidRDefault="00AC7CF3">
            <w:pPr>
              <w:spacing w:after="200" w:line="276" w:lineRule="auto"/>
              <w:rPr>
                <w:rFonts w:eastAsia="SimSun"/>
                <w:b/>
                <w:sz w:val="22"/>
                <w:szCs w:val="22"/>
                <w:lang w:eastAsia="en-US"/>
              </w:rPr>
            </w:pPr>
            <w:r>
              <w:rPr>
                <w:rFonts w:eastAsia="SimSun"/>
                <w:b/>
              </w:rPr>
              <w:t>Наименование</w:t>
            </w:r>
          </w:p>
        </w:tc>
        <w:tc>
          <w:tcPr>
            <w:tcW w:w="6668" w:type="dxa"/>
            <w:tcBorders>
              <w:top w:val="single" w:sz="4" w:space="0" w:color="auto"/>
              <w:left w:val="single" w:sz="4" w:space="0" w:color="auto"/>
              <w:bottom w:val="single" w:sz="4" w:space="0" w:color="auto"/>
              <w:right w:val="single" w:sz="4" w:space="0" w:color="auto"/>
            </w:tcBorders>
            <w:vAlign w:val="center"/>
            <w:hideMark/>
          </w:tcPr>
          <w:p w:rsidR="00AC7CF3" w:rsidRDefault="00AC7CF3">
            <w:pPr>
              <w:spacing w:after="200" w:line="276" w:lineRule="auto"/>
              <w:rPr>
                <w:rFonts w:eastAsia="SimSun"/>
                <w:b/>
                <w:sz w:val="22"/>
                <w:szCs w:val="22"/>
                <w:lang w:eastAsia="en-US"/>
              </w:rPr>
            </w:pPr>
            <w:r>
              <w:rPr>
                <w:rFonts w:eastAsia="SimSun"/>
                <w:b/>
              </w:rPr>
              <w:t xml:space="preserve">Набор для количественного определения билирубина прямого на автоматических и полуавтоматических биохимических анализаторах методом </w:t>
            </w:r>
            <w:proofErr w:type="spellStart"/>
            <w:r>
              <w:rPr>
                <w:rFonts w:eastAsia="SimSun"/>
                <w:b/>
              </w:rPr>
              <w:t>Diazo</w:t>
            </w:r>
            <w:proofErr w:type="spellEnd"/>
            <w:r>
              <w:rPr>
                <w:rFonts w:eastAsia="SimSun"/>
                <w:b/>
              </w:rPr>
              <w:t xml:space="preserve"> по конечной точке</w:t>
            </w:r>
          </w:p>
        </w:tc>
      </w:tr>
      <w:tr w:rsidR="00AC7CF3" w:rsidTr="00AC7CF3">
        <w:trPr>
          <w:trHeight w:val="70"/>
        </w:trPr>
        <w:tc>
          <w:tcPr>
            <w:tcW w:w="2802" w:type="dxa"/>
            <w:tcBorders>
              <w:top w:val="single" w:sz="4" w:space="0" w:color="auto"/>
              <w:left w:val="single" w:sz="4" w:space="0" w:color="auto"/>
              <w:bottom w:val="single" w:sz="4" w:space="0" w:color="auto"/>
              <w:right w:val="single" w:sz="4" w:space="0" w:color="auto"/>
            </w:tcBorders>
            <w:vAlign w:val="center"/>
            <w:hideMark/>
          </w:tcPr>
          <w:p w:rsidR="00AC7CF3" w:rsidRDefault="00AC7CF3">
            <w:pPr>
              <w:spacing w:after="200" w:line="276" w:lineRule="auto"/>
              <w:rPr>
                <w:rFonts w:eastAsia="SimSun"/>
                <w:b/>
                <w:sz w:val="22"/>
                <w:szCs w:val="22"/>
                <w:lang w:eastAsia="en-US"/>
              </w:rPr>
            </w:pPr>
            <w:r>
              <w:rPr>
                <w:b/>
              </w:rPr>
              <w:t>Набор реагентов Билирубин прямой (для автоматов) R1: 1 x 250ml, R2: 1 x 25ml, CAL: 1 x 3ml</w:t>
            </w:r>
          </w:p>
        </w:tc>
        <w:tc>
          <w:tcPr>
            <w:tcW w:w="6668" w:type="dxa"/>
            <w:tcBorders>
              <w:top w:val="single" w:sz="4" w:space="0" w:color="auto"/>
              <w:left w:val="single" w:sz="4" w:space="0" w:color="auto"/>
              <w:bottom w:val="single" w:sz="4" w:space="0" w:color="auto"/>
              <w:right w:val="single" w:sz="4" w:space="0" w:color="auto"/>
            </w:tcBorders>
            <w:vAlign w:val="center"/>
          </w:tcPr>
          <w:p w:rsidR="00AC7CF3" w:rsidRDefault="00AC7CF3">
            <w:pPr>
              <w:rPr>
                <w:rFonts w:eastAsia="SimSun" w:cstheme="minorBidi"/>
              </w:rPr>
            </w:pPr>
            <w:r>
              <w:rPr>
                <w:rFonts w:eastAsia="SimSun"/>
              </w:rPr>
              <w:t xml:space="preserve">Технические характеристики </w:t>
            </w:r>
          </w:p>
          <w:p w:rsidR="00AC7CF3" w:rsidRDefault="00AC7CF3">
            <w:pPr>
              <w:rPr>
                <w:rFonts w:eastAsia="SimSun"/>
              </w:rPr>
            </w:pPr>
            <w:r>
              <w:rPr>
                <w:rFonts w:eastAsia="SimSun"/>
              </w:rPr>
              <w:t xml:space="preserve">Метод: </w:t>
            </w:r>
            <w:proofErr w:type="spellStart"/>
            <w:r>
              <w:rPr>
                <w:rFonts w:eastAsia="SimSun"/>
              </w:rPr>
              <w:t>Diazo</w:t>
            </w:r>
            <w:proofErr w:type="spellEnd"/>
            <w:r>
              <w:rPr>
                <w:rFonts w:eastAsia="SimSun"/>
              </w:rPr>
              <w:t>, конечная точка</w:t>
            </w:r>
          </w:p>
          <w:p w:rsidR="00AC7CF3" w:rsidRDefault="00AC7CF3">
            <w:pPr>
              <w:rPr>
                <w:rFonts w:eastAsia="SimSun"/>
              </w:rPr>
            </w:pPr>
            <w:r>
              <w:rPr>
                <w:rFonts w:eastAsia="SimSun"/>
              </w:rPr>
              <w:t>Состав набора:</w:t>
            </w:r>
          </w:p>
          <w:p w:rsidR="00AC7CF3" w:rsidRDefault="00AC7CF3">
            <w:pPr>
              <w:autoSpaceDE w:val="0"/>
              <w:autoSpaceDN w:val="0"/>
              <w:adjustRightInd w:val="0"/>
              <w:rPr>
                <w:rFonts w:eastAsia="SimSun"/>
              </w:rPr>
            </w:pPr>
            <w:r>
              <w:rPr>
                <w:rFonts w:eastAsia="SimSun"/>
              </w:rPr>
              <w:t>1. Реагент билирубина, буфер: Сульфаниловая кислота 32мM, соляная кислота 165мM.</w:t>
            </w:r>
          </w:p>
          <w:p w:rsidR="00AC7CF3" w:rsidRDefault="00AC7CF3">
            <w:pPr>
              <w:autoSpaceDE w:val="0"/>
              <w:autoSpaceDN w:val="0"/>
              <w:adjustRightInd w:val="0"/>
              <w:rPr>
                <w:rFonts w:eastAsia="SimSun"/>
              </w:rPr>
            </w:pPr>
            <w:r>
              <w:rPr>
                <w:rFonts w:eastAsia="SimSun"/>
              </w:rPr>
              <w:t>2. Реагент билирубина, нитрит: Нитрит натрия 60мM.</w:t>
            </w:r>
          </w:p>
          <w:p w:rsidR="00AC7CF3" w:rsidRPr="00AC7CF3" w:rsidRDefault="00AC7CF3">
            <w:pPr>
              <w:rPr>
                <w:rFonts w:eastAsia="SimSun"/>
              </w:rPr>
            </w:pPr>
            <w:r>
              <w:rPr>
                <w:rFonts w:eastAsia="SimSun"/>
              </w:rPr>
              <w:t xml:space="preserve">3. Калибратор билирубина: N-1-нафтил </w:t>
            </w:r>
            <w:proofErr w:type="spellStart"/>
            <w:r>
              <w:rPr>
                <w:rFonts w:eastAsia="SimSun"/>
              </w:rPr>
              <w:t>этилендиаминдихлорид</w:t>
            </w:r>
            <w:proofErr w:type="spellEnd"/>
            <w:r>
              <w:rPr>
                <w:rFonts w:eastAsia="SimSun"/>
              </w:rPr>
              <w:t xml:space="preserve"> (5 мг/</w:t>
            </w:r>
            <w:proofErr w:type="spellStart"/>
            <w:r>
              <w:rPr>
                <w:rFonts w:eastAsia="SimSun"/>
              </w:rPr>
              <w:t>дл</w:t>
            </w:r>
            <w:proofErr w:type="spellEnd"/>
            <w:r>
              <w:rPr>
                <w:rFonts w:eastAsia="SimSun"/>
              </w:rPr>
              <w:t>).</w:t>
            </w:r>
          </w:p>
          <w:p w:rsidR="00AC7CF3" w:rsidRDefault="00AC7CF3">
            <w:pPr>
              <w:rPr>
                <w:rFonts w:eastAsia="SimSun"/>
              </w:rPr>
            </w:pPr>
            <w:r>
              <w:rPr>
                <w:rFonts w:eastAsia="SimSun"/>
              </w:rPr>
              <w:t xml:space="preserve">Длина волны: 550 </w:t>
            </w:r>
            <w:proofErr w:type="spellStart"/>
            <w:r>
              <w:rPr>
                <w:rFonts w:eastAsia="SimSun"/>
              </w:rPr>
              <w:t>нм</w:t>
            </w:r>
            <w:proofErr w:type="spellEnd"/>
            <w:r>
              <w:rPr>
                <w:rFonts w:eastAsia="SimSun"/>
              </w:rPr>
              <w:t xml:space="preserve">/600 </w:t>
            </w:r>
            <w:proofErr w:type="spellStart"/>
            <w:r>
              <w:rPr>
                <w:rFonts w:eastAsia="SimSun"/>
              </w:rPr>
              <w:t>нм</w:t>
            </w:r>
            <w:proofErr w:type="spellEnd"/>
          </w:p>
          <w:p w:rsidR="00AC7CF3" w:rsidRDefault="00AC7CF3">
            <w:pPr>
              <w:rPr>
                <w:rFonts w:eastAsia="SimSun"/>
              </w:rPr>
            </w:pPr>
            <w:r>
              <w:rPr>
                <w:rFonts w:eastAsia="SimSun"/>
              </w:rPr>
              <w:t>Длительность анализа: 5 минут</w:t>
            </w:r>
          </w:p>
          <w:p w:rsidR="00AC7CF3" w:rsidRDefault="00AC7CF3">
            <w:pPr>
              <w:autoSpaceDE w:val="0"/>
              <w:autoSpaceDN w:val="0"/>
              <w:adjustRightInd w:val="0"/>
              <w:rPr>
                <w:rFonts w:eastAsia="SimSun"/>
              </w:rPr>
            </w:pPr>
            <w:r>
              <w:rPr>
                <w:rFonts w:eastAsia="SimSun"/>
              </w:rPr>
              <w:t>Стабильность:  до 8 часов при хранении в затемненном флаконе при комнатной температуре</w:t>
            </w:r>
          </w:p>
          <w:p w:rsidR="00AC7CF3" w:rsidRDefault="00AC7CF3">
            <w:pPr>
              <w:rPr>
                <w:rFonts w:eastAsia="SimSun"/>
              </w:rPr>
            </w:pPr>
            <w:r>
              <w:rPr>
                <w:rFonts w:eastAsia="SimSun"/>
              </w:rPr>
              <w:t>Концентрация в норме: 0,0-0,5 мг/</w:t>
            </w:r>
            <w:proofErr w:type="spellStart"/>
            <w:r>
              <w:rPr>
                <w:rFonts w:eastAsia="SimSun"/>
              </w:rPr>
              <w:t>дл</w:t>
            </w:r>
            <w:proofErr w:type="spellEnd"/>
          </w:p>
          <w:p w:rsidR="00AC7CF3" w:rsidRDefault="00AC7CF3">
            <w:pPr>
              <w:rPr>
                <w:rFonts w:eastAsia="SimSun"/>
              </w:rPr>
            </w:pPr>
            <w:r>
              <w:rPr>
                <w:rFonts w:eastAsia="SimSun"/>
              </w:rPr>
              <w:t>Линейность: 0 - 10 мг/</w:t>
            </w:r>
            <w:proofErr w:type="spellStart"/>
            <w:r>
              <w:rPr>
                <w:rFonts w:eastAsia="SimSun"/>
              </w:rPr>
              <w:t>дл</w:t>
            </w:r>
            <w:proofErr w:type="spellEnd"/>
          </w:p>
          <w:p w:rsidR="00AC7CF3" w:rsidRDefault="00AC7CF3">
            <w:pPr>
              <w:rPr>
                <w:rFonts w:eastAsia="SimSun"/>
              </w:rPr>
            </w:pPr>
            <w:r>
              <w:rPr>
                <w:rFonts w:eastAsia="SimSun"/>
              </w:rPr>
              <w:t>Фасовка:</w:t>
            </w:r>
          </w:p>
          <w:p w:rsidR="00AC7CF3" w:rsidRDefault="00AC7CF3">
            <w:pPr>
              <w:rPr>
                <w:rFonts w:eastAsia="SimSun"/>
              </w:rPr>
            </w:pPr>
            <w:r>
              <w:rPr>
                <w:rFonts w:eastAsia="SimSun"/>
              </w:rPr>
              <w:t>1х250мл реагент R1</w:t>
            </w:r>
          </w:p>
          <w:p w:rsidR="00AC7CF3" w:rsidRDefault="00AC7CF3">
            <w:pPr>
              <w:rPr>
                <w:rFonts w:eastAsia="SimSun"/>
              </w:rPr>
            </w:pPr>
            <w:r>
              <w:rPr>
                <w:rFonts w:eastAsia="SimSun"/>
              </w:rPr>
              <w:t xml:space="preserve">1х25мл реагент R2 </w:t>
            </w:r>
          </w:p>
          <w:p w:rsidR="00AC7CF3" w:rsidRDefault="00AC7CF3">
            <w:pPr>
              <w:rPr>
                <w:rFonts w:eastAsia="SimSun"/>
              </w:rPr>
            </w:pPr>
            <w:r>
              <w:rPr>
                <w:rFonts w:eastAsia="SimSun"/>
              </w:rPr>
              <w:t>1х3мл калибратор билирубина</w:t>
            </w:r>
          </w:p>
          <w:p w:rsidR="00AC7CF3" w:rsidRPr="00AC7CF3" w:rsidRDefault="00AC7CF3" w:rsidP="00AC7CF3">
            <w:pPr>
              <w:rPr>
                <w:rFonts w:eastAsiaTheme="minorHAnsi"/>
                <w:b/>
              </w:rPr>
            </w:pPr>
            <w:r>
              <w:rPr>
                <w:b/>
              </w:rPr>
              <w:t xml:space="preserve">Контроли и реагенты должны быть одного производителя </w:t>
            </w:r>
          </w:p>
        </w:tc>
      </w:tr>
    </w:tbl>
    <w:p w:rsidR="0011486F" w:rsidRDefault="0011486F" w:rsidP="00E53FD4">
      <w:pPr>
        <w:rPr>
          <w:i/>
          <w:color w:val="000000"/>
        </w:rPr>
      </w:pPr>
    </w:p>
    <w:p w:rsidR="0011486F" w:rsidRDefault="0011486F" w:rsidP="00E53FD4">
      <w:pPr>
        <w:rPr>
          <w:i/>
          <w:color w:val="000000"/>
        </w:rPr>
      </w:pPr>
    </w:p>
    <w:p w:rsidR="0011486F" w:rsidRDefault="0011486F" w:rsidP="00E53FD4">
      <w:pPr>
        <w:rPr>
          <w:i/>
          <w:color w:val="000000"/>
        </w:rPr>
      </w:pPr>
    </w:p>
    <w:p w:rsidR="00B919C4" w:rsidRPr="00207C52" w:rsidRDefault="00B919C4" w:rsidP="00B919C4">
      <w:pPr>
        <w:jc w:val="center"/>
        <w:rPr>
          <w:b/>
        </w:rPr>
      </w:pPr>
      <w:r w:rsidRPr="00207C52">
        <w:rPr>
          <w:b/>
        </w:rPr>
        <w:t>Техническая спецификация закупаемых товаров</w:t>
      </w:r>
    </w:p>
    <w:p w:rsidR="00B919C4" w:rsidRPr="00AC7CF3" w:rsidRDefault="00B919C4" w:rsidP="00B919C4">
      <w:pPr>
        <w:jc w:val="center"/>
        <w:rPr>
          <w:color w:val="000000"/>
        </w:rPr>
      </w:pPr>
      <w:r w:rsidRPr="008709D9">
        <w:rPr>
          <w:b/>
        </w:rPr>
        <w:t>По лоту №</w:t>
      </w:r>
      <w:r>
        <w:rPr>
          <w:b/>
        </w:rPr>
        <w:t>17</w:t>
      </w: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tbl>
      <w:tblPr>
        <w:tblpPr w:leftFromText="180" w:rightFromText="180" w:bottomFromText="200" w:vertAnchor="text" w:horzAnchor="margin" w:tblpXSpec="center" w:tblpY="42"/>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974"/>
      </w:tblGrid>
      <w:tr w:rsidR="00B919C4" w:rsidTr="00B919C4">
        <w:trPr>
          <w:trHeight w:val="70"/>
        </w:trPr>
        <w:tc>
          <w:tcPr>
            <w:tcW w:w="2518" w:type="dxa"/>
            <w:tcBorders>
              <w:top w:val="single" w:sz="4" w:space="0" w:color="auto"/>
              <w:left w:val="single" w:sz="4" w:space="0" w:color="auto"/>
              <w:bottom w:val="single" w:sz="4" w:space="0" w:color="auto"/>
              <w:right w:val="single" w:sz="4" w:space="0" w:color="auto"/>
            </w:tcBorders>
          </w:tcPr>
          <w:p w:rsidR="00B919C4" w:rsidRDefault="00B919C4">
            <w:pPr>
              <w:rPr>
                <w:rFonts w:cstheme="minorBidi"/>
                <w:b/>
              </w:rPr>
            </w:pPr>
          </w:p>
          <w:p w:rsidR="00B919C4" w:rsidRDefault="00B919C4">
            <w:pPr>
              <w:spacing w:after="200" w:line="276" w:lineRule="auto"/>
              <w:rPr>
                <w:b/>
                <w:sz w:val="22"/>
                <w:szCs w:val="22"/>
                <w:lang w:eastAsia="en-US"/>
              </w:rPr>
            </w:pPr>
            <w:r>
              <w:rPr>
                <w:b/>
              </w:rPr>
              <w:t xml:space="preserve">Наименование </w:t>
            </w:r>
          </w:p>
        </w:tc>
        <w:tc>
          <w:tcPr>
            <w:tcW w:w="6974" w:type="dxa"/>
            <w:tcBorders>
              <w:top w:val="single" w:sz="4" w:space="0" w:color="auto"/>
              <w:left w:val="single" w:sz="4" w:space="0" w:color="auto"/>
              <w:bottom w:val="single" w:sz="4" w:space="0" w:color="auto"/>
              <w:right w:val="single" w:sz="4" w:space="0" w:color="auto"/>
            </w:tcBorders>
            <w:vAlign w:val="center"/>
          </w:tcPr>
          <w:p w:rsidR="00B919C4" w:rsidRDefault="00B919C4">
            <w:pPr>
              <w:autoSpaceDE w:val="0"/>
              <w:autoSpaceDN w:val="0"/>
              <w:adjustRightInd w:val="0"/>
              <w:rPr>
                <w:rFonts w:cstheme="minorBidi"/>
                <w:b/>
              </w:rPr>
            </w:pPr>
          </w:p>
          <w:p w:rsidR="00B919C4" w:rsidRDefault="00B919C4">
            <w:pPr>
              <w:autoSpaceDE w:val="0"/>
              <w:autoSpaceDN w:val="0"/>
              <w:adjustRightInd w:val="0"/>
            </w:pPr>
            <w:r>
              <w:rPr>
                <w:b/>
              </w:rPr>
              <w:t xml:space="preserve">Набор </w:t>
            </w:r>
            <w:proofErr w:type="spellStart"/>
            <w:r>
              <w:rPr>
                <w:b/>
              </w:rPr>
              <w:t>реагент</w:t>
            </w:r>
            <w:proofErr w:type="gramStart"/>
            <w:r>
              <w:rPr>
                <w:b/>
              </w:rPr>
              <w:t>o</w:t>
            </w:r>
            <w:proofErr w:type="gramEnd"/>
            <w:r>
              <w:rPr>
                <w:b/>
              </w:rPr>
              <w:t>в</w:t>
            </w:r>
            <w:proofErr w:type="spellEnd"/>
            <w:r>
              <w:rPr>
                <w:b/>
              </w:rPr>
              <w:t xml:space="preserve"> Липаза Субстрат. </w:t>
            </w:r>
            <w:r>
              <w:t>Набор для количественного определения  субстрата Липазы в сыворотке крови методам</w:t>
            </w:r>
            <w:proofErr w:type="gramStart"/>
            <w:r>
              <w:t>и-</w:t>
            </w:r>
            <w:proofErr w:type="gramEnd"/>
            <w:r>
              <w:t xml:space="preserve">  щелочное титрование жирных кислот, выделяемых из триглицеридов, измерение мутности в эмульсии триглицеридов (оливковое масло), колориметрический метод с использованием синтетического субстрата, содержащего сложные </w:t>
            </w:r>
            <w:proofErr w:type="spellStart"/>
            <w:r>
              <w:t>тиоэфиры</w:t>
            </w:r>
            <w:proofErr w:type="spellEnd"/>
            <w:r>
              <w:t xml:space="preserve"> и короткоцепочечные кислоты.</w:t>
            </w:r>
          </w:p>
          <w:p w:rsidR="00B919C4" w:rsidRDefault="00B919C4">
            <w:pPr>
              <w:autoSpaceDE w:val="0"/>
              <w:autoSpaceDN w:val="0"/>
              <w:adjustRightInd w:val="0"/>
              <w:spacing w:line="276" w:lineRule="auto"/>
              <w:rPr>
                <w:sz w:val="22"/>
                <w:szCs w:val="22"/>
                <w:lang w:eastAsia="en-US"/>
              </w:rPr>
            </w:pPr>
          </w:p>
        </w:tc>
      </w:tr>
      <w:tr w:rsidR="00B919C4" w:rsidTr="00B919C4">
        <w:trPr>
          <w:trHeight w:val="70"/>
        </w:trPr>
        <w:tc>
          <w:tcPr>
            <w:tcW w:w="2518" w:type="dxa"/>
            <w:tcBorders>
              <w:top w:val="single" w:sz="4" w:space="0" w:color="auto"/>
              <w:left w:val="single" w:sz="4" w:space="0" w:color="auto"/>
              <w:bottom w:val="single" w:sz="4" w:space="0" w:color="auto"/>
              <w:right w:val="single" w:sz="4" w:space="0" w:color="auto"/>
            </w:tcBorders>
          </w:tcPr>
          <w:p w:rsidR="00B919C4" w:rsidRDefault="00B919C4">
            <w:pPr>
              <w:rPr>
                <w:rFonts w:cstheme="minorBidi"/>
              </w:rPr>
            </w:pPr>
          </w:p>
          <w:p w:rsidR="00B919C4" w:rsidRDefault="00B919C4"/>
          <w:p w:rsidR="00B919C4" w:rsidRDefault="00B919C4"/>
          <w:p w:rsidR="00B919C4" w:rsidRDefault="00B919C4"/>
          <w:p w:rsidR="00B919C4" w:rsidRDefault="00B919C4"/>
          <w:p w:rsidR="00B919C4" w:rsidRDefault="00B919C4"/>
          <w:p w:rsidR="00B919C4" w:rsidRDefault="00B919C4"/>
          <w:p w:rsidR="00B919C4" w:rsidRDefault="00B919C4"/>
          <w:p w:rsidR="00B919C4" w:rsidRDefault="00B919C4"/>
          <w:p w:rsidR="00B919C4" w:rsidRDefault="00B919C4"/>
          <w:p w:rsidR="00B919C4" w:rsidRDefault="00B919C4"/>
          <w:p w:rsidR="00B919C4" w:rsidRDefault="00B919C4">
            <w:pPr>
              <w:spacing w:after="200" w:line="276" w:lineRule="auto"/>
              <w:jc w:val="center"/>
              <w:rPr>
                <w:sz w:val="22"/>
                <w:szCs w:val="22"/>
                <w:lang w:eastAsia="en-US"/>
              </w:rPr>
            </w:pPr>
            <w:r>
              <w:rPr>
                <w:b/>
              </w:rPr>
              <w:t xml:space="preserve">Набор </w:t>
            </w:r>
            <w:proofErr w:type="spellStart"/>
            <w:r>
              <w:rPr>
                <w:b/>
              </w:rPr>
              <w:t>реагент</w:t>
            </w:r>
            <w:proofErr w:type="gramStart"/>
            <w:r>
              <w:rPr>
                <w:b/>
              </w:rPr>
              <w:t>o</w:t>
            </w:r>
            <w:proofErr w:type="gramEnd"/>
            <w:r>
              <w:rPr>
                <w:b/>
              </w:rPr>
              <w:t>в</w:t>
            </w:r>
            <w:proofErr w:type="spellEnd"/>
            <w:r>
              <w:rPr>
                <w:b/>
              </w:rPr>
              <w:t xml:space="preserve"> Липаза Субстрат: 4 x 10ml, Буфер: 2 x 21ml, Активатор: 1 x 14ml, стандарт: 1 x 3ml</w:t>
            </w:r>
          </w:p>
        </w:tc>
        <w:tc>
          <w:tcPr>
            <w:tcW w:w="6974" w:type="dxa"/>
            <w:tcBorders>
              <w:top w:val="single" w:sz="4" w:space="0" w:color="auto"/>
              <w:left w:val="single" w:sz="4" w:space="0" w:color="auto"/>
              <w:bottom w:val="single" w:sz="4" w:space="0" w:color="auto"/>
              <w:right w:val="single" w:sz="4" w:space="0" w:color="auto"/>
            </w:tcBorders>
            <w:vAlign w:val="center"/>
          </w:tcPr>
          <w:p w:rsidR="00B919C4" w:rsidRDefault="00B919C4">
            <w:pPr>
              <w:rPr>
                <w:rFonts w:cstheme="minorBidi"/>
              </w:rPr>
            </w:pPr>
            <w:r>
              <w:t xml:space="preserve">Технические характеристики </w:t>
            </w:r>
          </w:p>
          <w:p w:rsidR="00B919C4" w:rsidRDefault="00B919C4"/>
          <w:p w:rsidR="00B919C4" w:rsidRDefault="00B919C4">
            <w:pPr>
              <w:autoSpaceDE w:val="0"/>
              <w:autoSpaceDN w:val="0"/>
              <w:adjustRightInd w:val="0"/>
            </w:pPr>
            <w:proofErr w:type="gramStart"/>
            <w:r>
              <w:t>Методы для определения активность липазы: щелочное титрование жирных кислот, выделяемых из триглицеридов, измерение мутности в эмульсии триглицеридов (оливковое</w:t>
            </w:r>
            <w:proofErr w:type="gramEnd"/>
          </w:p>
          <w:p w:rsidR="00B919C4" w:rsidRDefault="00B919C4">
            <w:pPr>
              <w:autoSpaceDE w:val="0"/>
              <w:autoSpaceDN w:val="0"/>
              <w:adjustRightInd w:val="0"/>
            </w:pPr>
            <w:r>
              <w:t xml:space="preserve">масло), колориметрический метод с использованием синтетического субстрата, содержащего сложные </w:t>
            </w:r>
            <w:proofErr w:type="spellStart"/>
            <w:r>
              <w:t>тиоэфиры</w:t>
            </w:r>
            <w:proofErr w:type="spellEnd"/>
            <w:r>
              <w:t xml:space="preserve"> и короткоцепочечные кислоты.</w:t>
            </w:r>
          </w:p>
          <w:p w:rsidR="00B919C4" w:rsidRDefault="00B919C4">
            <w:pPr>
              <w:autoSpaceDE w:val="0"/>
              <w:autoSpaceDN w:val="0"/>
              <w:adjustRightInd w:val="0"/>
            </w:pPr>
          </w:p>
          <w:p w:rsidR="00B919C4" w:rsidRDefault="00B919C4">
            <w:pPr>
              <w:autoSpaceDE w:val="0"/>
              <w:autoSpaceDN w:val="0"/>
              <w:adjustRightInd w:val="0"/>
            </w:pPr>
            <w:r>
              <w:t>Состав:</w:t>
            </w:r>
          </w:p>
          <w:p w:rsidR="00B919C4" w:rsidRDefault="00B919C4">
            <w:pPr>
              <w:autoSpaceDE w:val="0"/>
              <w:autoSpaceDN w:val="0"/>
              <w:adjustRightInd w:val="0"/>
            </w:pPr>
            <w:r>
              <w:t xml:space="preserve">1. Субстрат липазы: 1,2-диглицериды 63%, </w:t>
            </w:r>
            <w:proofErr w:type="spellStart"/>
            <w:r>
              <w:t>моноглицеридлипаза</w:t>
            </w:r>
            <w:proofErr w:type="spellEnd"/>
            <w:r>
              <w:t xml:space="preserve"> 87 МЕ/100мл,</w:t>
            </w:r>
            <w:r w:rsidRPr="00B919C4">
              <w:t xml:space="preserve"> </w:t>
            </w:r>
            <w:proofErr w:type="spellStart"/>
            <w:r>
              <w:t>глицеринкиназа</w:t>
            </w:r>
            <w:proofErr w:type="spellEnd"/>
            <w:r>
              <w:t xml:space="preserve"> 133 МЕ/100мл, глицерин-3-фосфатоксидаза 4000 МЕ/100мл, кофермент</w:t>
            </w:r>
            <w:r w:rsidRPr="00B919C4">
              <w:t xml:space="preserve"> </w:t>
            </w:r>
            <w:r>
              <w:t>липазы 4000 МЕ/мл, буфер.</w:t>
            </w:r>
          </w:p>
          <w:p w:rsidR="00B919C4" w:rsidRDefault="00B919C4">
            <w:pPr>
              <w:autoSpaceDE w:val="0"/>
              <w:autoSpaceDN w:val="0"/>
              <w:adjustRightInd w:val="0"/>
            </w:pPr>
            <w:r>
              <w:t>2. Буфер для субстрата липазы: буфер, желчные кислоты 217 мг%, рН = 6,8+0,1.</w:t>
            </w:r>
          </w:p>
          <w:p w:rsidR="00B919C4" w:rsidRDefault="00B919C4">
            <w:pPr>
              <w:autoSpaceDE w:val="0"/>
              <w:autoSpaceDN w:val="0"/>
              <w:adjustRightInd w:val="0"/>
            </w:pPr>
            <w:r>
              <w:t xml:space="preserve">3. Активатор липазы: </w:t>
            </w:r>
            <w:proofErr w:type="spellStart"/>
            <w:r>
              <w:t>деоксихолат</w:t>
            </w:r>
            <w:proofErr w:type="spellEnd"/>
            <w:r>
              <w:t xml:space="preserve"> 1414 мг%, 4-аминоантипирин 120 мг%, буфер рН =</w:t>
            </w:r>
          </w:p>
          <w:p w:rsidR="00B919C4" w:rsidRDefault="00B919C4">
            <w:pPr>
              <w:autoSpaceDE w:val="0"/>
              <w:autoSpaceDN w:val="0"/>
              <w:adjustRightInd w:val="0"/>
            </w:pPr>
            <w:r>
              <w:t>8,7+0,1.</w:t>
            </w:r>
          </w:p>
          <w:p w:rsidR="00B919C4" w:rsidRPr="00B919C4" w:rsidRDefault="00B919C4"/>
          <w:p w:rsidR="00B919C4" w:rsidRDefault="00B919C4">
            <w:r>
              <w:t xml:space="preserve">Длина волны: 550 </w:t>
            </w:r>
            <w:proofErr w:type="spellStart"/>
            <w:r>
              <w:t>нм</w:t>
            </w:r>
            <w:proofErr w:type="spellEnd"/>
            <w:r>
              <w:t xml:space="preserve"> (540-560 </w:t>
            </w:r>
            <w:proofErr w:type="spellStart"/>
            <w:r>
              <w:t>нм</w:t>
            </w:r>
            <w:proofErr w:type="spellEnd"/>
            <w:r>
              <w:t>).</w:t>
            </w:r>
          </w:p>
          <w:p w:rsidR="00B919C4" w:rsidRDefault="00B919C4">
            <w:r>
              <w:t xml:space="preserve">Длительность анализа: </w:t>
            </w:r>
            <w:r w:rsidRPr="00B919C4">
              <w:t xml:space="preserve">7-9 </w:t>
            </w:r>
            <w:r>
              <w:t>минут</w:t>
            </w:r>
          </w:p>
          <w:p w:rsidR="00B919C4" w:rsidRPr="00B919C4" w:rsidRDefault="00B919C4">
            <w:pPr>
              <w:autoSpaceDE w:val="0"/>
              <w:autoSpaceDN w:val="0"/>
              <w:adjustRightInd w:val="0"/>
            </w:pPr>
            <w:r>
              <w:t>Стабильность: Реагенты стабильны в течение всего срока годности при условии хранения в холодильнике</w:t>
            </w:r>
            <w:r w:rsidRPr="00B919C4">
              <w:t xml:space="preserve"> </w:t>
            </w:r>
            <w:r>
              <w:t>при 2-80С. Рабочий реагент субстрата липазы стабилен в течение 4 дней при комнатной</w:t>
            </w:r>
            <w:r w:rsidRPr="00B919C4">
              <w:t xml:space="preserve"> </w:t>
            </w:r>
            <w:r>
              <w:t>температуре (250С) и 21 день в холодильнике при 2-80С. Стандарт липазы стабилен в</w:t>
            </w:r>
            <w:r w:rsidRPr="00B919C4">
              <w:t xml:space="preserve"> </w:t>
            </w:r>
            <w:r>
              <w:t>течение 30 дней при 2-80С.</w:t>
            </w:r>
          </w:p>
          <w:p w:rsidR="00B919C4" w:rsidRPr="00B919C4" w:rsidRDefault="00B919C4"/>
          <w:p w:rsidR="00B919C4" w:rsidRDefault="00B919C4">
            <w:pPr>
              <w:autoSpaceDE w:val="0"/>
              <w:autoSpaceDN w:val="0"/>
              <w:adjustRightInd w:val="0"/>
            </w:pPr>
            <w:r>
              <w:t xml:space="preserve">Концентрация: 1. Субстрат липазы: 1,2-диглицериды 63%, </w:t>
            </w:r>
            <w:proofErr w:type="spellStart"/>
            <w:r>
              <w:t>моноглицеридлипаза</w:t>
            </w:r>
            <w:proofErr w:type="spellEnd"/>
            <w:r>
              <w:t xml:space="preserve"> 87 МЕ/100мл, </w:t>
            </w:r>
            <w:proofErr w:type="spellStart"/>
            <w:r>
              <w:t>глицеринкиназа</w:t>
            </w:r>
            <w:proofErr w:type="spellEnd"/>
            <w:r>
              <w:t xml:space="preserve"> 133 МЕ/100мл, глицерин-3-фосфатоксидаза 4000 МЕ/100мл, кофермент липазы 4000 МЕ/мл, буфер.</w:t>
            </w:r>
          </w:p>
          <w:p w:rsidR="00B919C4" w:rsidRDefault="00B919C4">
            <w:pPr>
              <w:autoSpaceDE w:val="0"/>
              <w:autoSpaceDN w:val="0"/>
              <w:adjustRightInd w:val="0"/>
            </w:pPr>
            <w:r>
              <w:t>2. Буфер для субстрата липазы: буфер, желчные кислоты 217 мг%, рН = 6,8+0,1.</w:t>
            </w:r>
          </w:p>
          <w:p w:rsidR="00B919C4" w:rsidRDefault="00B919C4">
            <w:pPr>
              <w:autoSpaceDE w:val="0"/>
              <w:autoSpaceDN w:val="0"/>
              <w:adjustRightInd w:val="0"/>
            </w:pPr>
            <w:r>
              <w:t xml:space="preserve">3. Активатор липазы: </w:t>
            </w:r>
            <w:proofErr w:type="spellStart"/>
            <w:r>
              <w:t>деоксихолат</w:t>
            </w:r>
            <w:proofErr w:type="spellEnd"/>
            <w:r>
              <w:t xml:space="preserve"> 1414 мг%, 4-аминоантипирин 120 мг%, буфер рН =</w:t>
            </w:r>
          </w:p>
          <w:p w:rsidR="00B919C4" w:rsidRDefault="00B919C4">
            <w:pPr>
              <w:autoSpaceDE w:val="0"/>
              <w:autoSpaceDN w:val="0"/>
              <w:adjustRightInd w:val="0"/>
            </w:pPr>
            <w:r>
              <w:t>8,7+0,1.</w:t>
            </w:r>
          </w:p>
          <w:p w:rsidR="00B919C4" w:rsidRPr="00B919C4" w:rsidRDefault="00B919C4"/>
          <w:p w:rsidR="00B919C4" w:rsidRDefault="00B919C4">
            <w:r>
              <w:t>Линейность: 600 МЕ/мл</w:t>
            </w:r>
          </w:p>
          <w:p w:rsidR="00B919C4" w:rsidRDefault="00B919C4">
            <w:r>
              <w:t>Фасовка:</w:t>
            </w:r>
          </w:p>
          <w:p w:rsidR="00B919C4" w:rsidRDefault="00B919C4">
            <w:r>
              <w:t>4 x 10ml, Буфер: 2 x 21ml, Активатор: 1 x 14ml, стандарт: 1 x 3ml</w:t>
            </w:r>
          </w:p>
          <w:p w:rsidR="00B919C4" w:rsidRDefault="00B919C4">
            <w:pPr>
              <w:spacing w:after="200" w:line="276" w:lineRule="auto"/>
              <w:rPr>
                <w:sz w:val="22"/>
                <w:szCs w:val="22"/>
                <w:lang w:eastAsia="en-US"/>
              </w:rPr>
            </w:pPr>
          </w:p>
        </w:tc>
      </w:tr>
    </w:tbl>
    <w:p w:rsidR="00AC7CF3" w:rsidRDefault="00AC7CF3" w:rsidP="00E53FD4">
      <w:pPr>
        <w:rPr>
          <w:i/>
          <w:color w:val="000000"/>
        </w:rPr>
      </w:pPr>
    </w:p>
    <w:p w:rsidR="00B919C4" w:rsidRPr="00207C52" w:rsidRDefault="00B919C4" w:rsidP="00B919C4">
      <w:pPr>
        <w:jc w:val="center"/>
        <w:rPr>
          <w:b/>
        </w:rPr>
      </w:pPr>
      <w:r w:rsidRPr="00207C52">
        <w:rPr>
          <w:b/>
        </w:rPr>
        <w:t>Техническая спецификация закупаемых товаров</w:t>
      </w:r>
    </w:p>
    <w:p w:rsidR="00AC7CF3" w:rsidRPr="00B919C4" w:rsidRDefault="00B919C4" w:rsidP="00B919C4">
      <w:pPr>
        <w:jc w:val="center"/>
        <w:rPr>
          <w:color w:val="000000"/>
        </w:rPr>
      </w:pPr>
      <w:r w:rsidRPr="008709D9">
        <w:rPr>
          <w:b/>
        </w:rPr>
        <w:t>По лоту №</w:t>
      </w:r>
      <w:r>
        <w:rPr>
          <w:b/>
        </w:rPr>
        <w:t>18</w:t>
      </w:r>
    </w:p>
    <w:tbl>
      <w:tblPr>
        <w:tblStyle w:val="af1"/>
        <w:tblpPr w:leftFromText="180" w:rightFromText="180" w:vertAnchor="text" w:horzAnchor="margin" w:tblpX="423" w:tblpY="170"/>
        <w:tblW w:w="9464" w:type="dxa"/>
        <w:tblLayout w:type="fixed"/>
        <w:tblLook w:val="01E0" w:firstRow="1" w:lastRow="1" w:firstColumn="1" w:lastColumn="1" w:noHBand="0" w:noVBand="0"/>
      </w:tblPr>
      <w:tblGrid>
        <w:gridCol w:w="2660"/>
        <w:gridCol w:w="6804"/>
      </w:tblGrid>
      <w:tr w:rsidR="00B919C4" w:rsidTr="00B919C4">
        <w:trPr>
          <w:trHeight w:val="70"/>
        </w:trPr>
        <w:tc>
          <w:tcPr>
            <w:tcW w:w="2660" w:type="dxa"/>
            <w:tcBorders>
              <w:top w:val="single" w:sz="4" w:space="0" w:color="auto"/>
              <w:left w:val="single" w:sz="4" w:space="0" w:color="auto"/>
              <w:bottom w:val="single" w:sz="4" w:space="0" w:color="auto"/>
              <w:right w:val="single" w:sz="4" w:space="0" w:color="auto"/>
            </w:tcBorders>
            <w:vAlign w:val="center"/>
            <w:hideMark/>
          </w:tcPr>
          <w:p w:rsidR="00B919C4" w:rsidRDefault="00B919C4" w:rsidP="00B919C4">
            <w:pPr>
              <w:rPr>
                <w:b/>
                <w:lang w:eastAsia="en-US"/>
              </w:rPr>
            </w:pPr>
            <w:r>
              <w:rPr>
                <w:b/>
              </w:rPr>
              <w:t>Наименование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B919C4" w:rsidRDefault="00B919C4" w:rsidP="00B919C4">
            <w:pPr>
              <w:rPr>
                <w:b/>
                <w:lang w:eastAsia="en-US"/>
              </w:rPr>
            </w:pPr>
            <w:r>
              <w:rPr>
                <w:b/>
              </w:rPr>
              <w:t xml:space="preserve">Набор для количественного определения триглицеридов в сыворотке и плазме крови методом </w:t>
            </w:r>
            <w:proofErr w:type="spellStart"/>
            <w:r>
              <w:rPr>
                <w:b/>
              </w:rPr>
              <w:t>энзиматического</w:t>
            </w:r>
            <w:proofErr w:type="spellEnd"/>
            <w:r>
              <w:rPr>
                <w:b/>
              </w:rPr>
              <w:t xml:space="preserve"> гидролиза по конечной точке</w:t>
            </w:r>
          </w:p>
        </w:tc>
      </w:tr>
      <w:tr w:rsidR="00B919C4" w:rsidTr="00B919C4">
        <w:trPr>
          <w:trHeight w:val="70"/>
        </w:trPr>
        <w:tc>
          <w:tcPr>
            <w:tcW w:w="2660" w:type="dxa"/>
            <w:tcBorders>
              <w:top w:val="single" w:sz="4" w:space="0" w:color="auto"/>
              <w:left w:val="single" w:sz="4" w:space="0" w:color="auto"/>
              <w:bottom w:val="single" w:sz="4" w:space="0" w:color="auto"/>
              <w:right w:val="single" w:sz="4" w:space="0" w:color="auto"/>
            </w:tcBorders>
            <w:vAlign w:val="center"/>
            <w:hideMark/>
          </w:tcPr>
          <w:p w:rsidR="00B919C4" w:rsidRDefault="00B919C4" w:rsidP="00B919C4">
            <w:pPr>
              <w:rPr>
                <w:lang w:eastAsia="en-US"/>
              </w:rPr>
            </w:pPr>
            <w:r>
              <w:rPr>
                <w:b/>
              </w:rPr>
              <w:t xml:space="preserve">Набор </w:t>
            </w:r>
            <w:proofErr w:type="spellStart"/>
            <w:r>
              <w:rPr>
                <w:b/>
              </w:rPr>
              <w:t>реагент</w:t>
            </w:r>
            <w:proofErr w:type="gramStart"/>
            <w:r>
              <w:rPr>
                <w:b/>
              </w:rPr>
              <w:t>o</w:t>
            </w:r>
            <w:proofErr w:type="gramEnd"/>
            <w:r>
              <w:rPr>
                <w:b/>
              </w:rPr>
              <w:t>в</w:t>
            </w:r>
            <w:proofErr w:type="spellEnd"/>
            <w:r>
              <w:rPr>
                <w:b/>
              </w:rPr>
              <w:t xml:space="preserve"> Триглицериды R1: 1 x 125ml, STD: 1 x 5ml</w:t>
            </w:r>
          </w:p>
        </w:tc>
        <w:tc>
          <w:tcPr>
            <w:tcW w:w="6804" w:type="dxa"/>
            <w:tcBorders>
              <w:top w:val="single" w:sz="4" w:space="0" w:color="auto"/>
              <w:left w:val="single" w:sz="4" w:space="0" w:color="auto"/>
              <w:bottom w:val="single" w:sz="4" w:space="0" w:color="auto"/>
              <w:right w:val="single" w:sz="4" w:space="0" w:color="auto"/>
            </w:tcBorders>
            <w:vAlign w:val="center"/>
          </w:tcPr>
          <w:p w:rsidR="00B919C4" w:rsidRDefault="00B919C4" w:rsidP="00B919C4">
            <w:r>
              <w:t xml:space="preserve">Технические характеристики </w:t>
            </w:r>
          </w:p>
          <w:p w:rsidR="00B919C4" w:rsidRDefault="00B919C4" w:rsidP="00B919C4"/>
          <w:p w:rsidR="00B919C4" w:rsidRDefault="00B919C4" w:rsidP="00B919C4">
            <w:r>
              <w:t xml:space="preserve">Метод: </w:t>
            </w:r>
            <w:proofErr w:type="spellStart"/>
            <w:r>
              <w:t>Триндера</w:t>
            </w:r>
            <w:proofErr w:type="spellEnd"/>
            <w:r>
              <w:t>, конечная точка</w:t>
            </w:r>
          </w:p>
          <w:p w:rsidR="00B919C4" w:rsidRDefault="00B919C4" w:rsidP="00B919C4">
            <w:r>
              <w:t xml:space="preserve">Состав основного реагента: </w:t>
            </w:r>
          </w:p>
          <w:p w:rsidR="00B919C4" w:rsidRDefault="00B919C4" w:rsidP="00B919C4">
            <w:r>
              <w:t xml:space="preserve">АТР                                            0.5 </w:t>
            </w:r>
            <w:proofErr w:type="spellStart"/>
            <w:r>
              <w:t>ммоль</w:t>
            </w:r>
            <w:proofErr w:type="spellEnd"/>
            <w:r>
              <w:t xml:space="preserve">/л, </w:t>
            </w:r>
          </w:p>
          <w:p w:rsidR="00B919C4" w:rsidRDefault="00B919C4" w:rsidP="00B919C4">
            <w:r>
              <w:t xml:space="preserve">Ацетат магния                          12 </w:t>
            </w:r>
            <w:proofErr w:type="spellStart"/>
            <w:r>
              <w:t>ммоль</w:t>
            </w:r>
            <w:proofErr w:type="spellEnd"/>
            <w:r>
              <w:t xml:space="preserve">/л, </w:t>
            </w:r>
          </w:p>
          <w:p w:rsidR="00B919C4" w:rsidRDefault="00B919C4" w:rsidP="00B919C4">
            <w:r>
              <w:t xml:space="preserve">4-Хлорфенол                             3.5 </w:t>
            </w:r>
            <w:proofErr w:type="spellStart"/>
            <w:r>
              <w:t>ммоль</w:t>
            </w:r>
            <w:proofErr w:type="spellEnd"/>
            <w:r>
              <w:t xml:space="preserve">/л, </w:t>
            </w:r>
          </w:p>
          <w:p w:rsidR="00B919C4" w:rsidRDefault="00B919C4" w:rsidP="00B919C4">
            <w:r>
              <w:t xml:space="preserve">4-Аминофеназон                      0.3 </w:t>
            </w:r>
            <w:proofErr w:type="spellStart"/>
            <w:r>
              <w:t>ммоль</w:t>
            </w:r>
            <w:proofErr w:type="spellEnd"/>
            <w:r>
              <w:t xml:space="preserve">/л, </w:t>
            </w:r>
          </w:p>
          <w:p w:rsidR="00B919C4" w:rsidRDefault="00B919C4" w:rsidP="00B919C4">
            <w:r>
              <w:t xml:space="preserve">Глицерин фосфат оксидаза     &gt; 4500 </w:t>
            </w:r>
            <w:proofErr w:type="spellStart"/>
            <w:proofErr w:type="gramStart"/>
            <w:r>
              <w:t>Ед</w:t>
            </w:r>
            <w:proofErr w:type="spellEnd"/>
            <w:proofErr w:type="gramEnd"/>
            <w:r>
              <w:t xml:space="preserve">/л, </w:t>
            </w:r>
          </w:p>
          <w:p w:rsidR="00B919C4" w:rsidRDefault="00B919C4" w:rsidP="00B919C4">
            <w:r>
              <w:t xml:space="preserve">Липаза                                       &gt; 200,000 </w:t>
            </w:r>
            <w:proofErr w:type="spellStart"/>
            <w:proofErr w:type="gramStart"/>
            <w:r>
              <w:t>Ед</w:t>
            </w:r>
            <w:proofErr w:type="spellEnd"/>
            <w:proofErr w:type="gramEnd"/>
            <w:r>
              <w:t xml:space="preserve">/л, </w:t>
            </w:r>
          </w:p>
          <w:p w:rsidR="00B919C4" w:rsidRDefault="00B919C4" w:rsidP="00B919C4">
            <w:proofErr w:type="spellStart"/>
            <w:r>
              <w:t>Глицерокиназа</w:t>
            </w:r>
            <w:proofErr w:type="spellEnd"/>
            <w:r>
              <w:t xml:space="preserve">                          &gt; 250 </w:t>
            </w:r>
            <w:proofErr w:type="spellStart"/>
            <w:proofErr w:type="gramStart"/>
            <w:r>
              <w:t>Ед</w:t>
            </w:r>
            <w:proofErr w:type="spellEnd"/>
            <w:proofErr w:type="gramEnd"/>
            <w:r>
              <w:t xml:space="preserve">/л, </w:t>
            </w:r>
          </w:p>
          <w:p w:rsidR="00B919C4" w:rsidRDefault="00B919C4" w:rsidP="00B919C4">
            <w:proofErr w:type="spellStart"/>
            <w:r>
              <w:t>Пероксидаза</w:t>
            </w:r>
            <w:proofErr w:type="spellEnd"/>
            <w:r>
              <w:t xml:space="preserve">                              &gt; 2,000 </w:t>
            </w:r>
            <w:proofErr w:type="spellStart"/>
            <w:proofErr w:type="gramStart"/>
            <w:r>
              <w:t>Ед</w:t>
            </w:r>
            <w:proofErr w:type="spellEnd"/>
            <w:proofErr w:type="gramEnd"/>
            <w:r>
              <w:t xml:space="preserve">/л, </w:t>
            </w:r>
          </w:p>
          <w:p w:rsidR="00B919C4" w:rsidRDefault="00B919C4" w:rsidP="00B919C4">
            <w:r>
              <w:t xml:space="preserve">Буфер (рН 7.4)                           50 </w:t>
            </w:r>
            <w:proofErr w:type="spellStart"/>
            <w:r>
              <w:t>ммоль</w:t>
            </w:r>
            <w:proofErr w:type="spellEnd"/>
            <w:r>
              <w:t xml:space="preserve">/л, </w:t>
            </w:r>
          </w:p>
          <w:p w:rsidR="00B919C4" w:rsidRDefault="00B919C4" w:rsidP="00B919C4">
            <w:proofErr w:type="spellStart"/>
            <w:r>
              <w:t>сурфактанты</w:t>
            </w:r>
            <w:proofErr w:type="spellEnd"/>
            <w:r>
              <w:t>, стабилизаторы и консерванты.</w:t>
            </w:r>
          </w:p>
          <w:p w:rsidR="00B919C4" w:rsidRDefault="00B919C4" w:rsidP="00B919C4"/>
          <w:p w:rsidR="00B919C4" w:rsidRDefault="00B919C4" w:rsidP="00B919C4">
            <w:r>
              <w:t xml:space="preserve">Длина волны: 520 </w:t>
            </w:r>
            <w:proofErr w:type="spellStart"/>
            <w:r>
              <w:t>нм</w:t>
            </w:r>
            <w:proofErr w:type="spellEnd"/>
          </w:p>
          <w:p w:rsidR="00B919C4" w:rsidRDefault="00B919C4" w:rsidP="00B919C4">
            <w:r>
              <w:t>Длительность анализа: 9 минут</w:t>
            </w:r>
          </w:p>
          <w:p w:rsidR="00B919C4" w:rsidRDefault="00B919C4" w:rsidP="00B919C4">
            <w:r>
              <w:t>Концентрация триглицеридов в норме: 44 - 148 мг/</w:t>
            </w:r>
            <w:proofErr w:type="spellStart"/>
            <w:r>
              <w:t>дл</w:t>
            </w:r>
            <w:proofErr w:type="spellEnd"/>
            <w:r>
              <w:t xml:space="preserve"> (0,50-1,67 </w:t>
            </w:r>
            <w:proofErr w:type="spellStart"/>
            <w:r>
              <w:t>ммоль</w:t>
            </w:r>
            <w:proofErr w:type="spellEnd"/>
            <w:r>
              <w:t>/л)</w:t>
            </w:r>
          </w:p>
          <w:p w:rsidR="00B919C4" w:rsidRDefault="00B919C4" w:rsidP="00B919C4">
            <w:r>
              <w:t>Линейность: 0-1000 мг/</w:t>
            </w:r>
            <w:proofErr w:type="spellStart"/>
            <w:r>
              <w:t>дл</w:t>
            </w:r>
            <w:proofErr w:type="spellEnd"/>
            <w:r>
              <w:t xml:space="preserve"> (0-11,3 </w:t>
            </w:r>
            <w:proofErr w:type="spellStart"/>
            <w:r>
              <w:t>ммоль</w:t>
            </w:r>
            <w:proofErr w:type="spellEnd"/>
            <w:r>
              <w:t>/л)</w:t>
            </w:r>
          </w:p>
          <w:p w:rsidR="00B919C4" w:rsidRDefault="00B919C4" w:rsidP="00B919C4">
            <w:r>
              <w:t>Фасовка:</w:t>
            </w:r>
          </w:p>
          <w:p w:rsidR="00B919C4" w:rsidRDefault="00B919C4" w:rsidP="00B919C4">
            <w:r>
              <w:t xml:space="preserve">1x125 мл реагент </w:t>
            </w:r>
          </w:p>
          <w:p w:rsidR="00B919C4" w:rsidRDefault="00B919C4" w:rsidP="00B919C4">
            <w:r>
              <w:t>1х5 мл стандарт триглицеридов</w:t>
            </w:r>
          </w:p>
          <w:p w:rsidR="00B919C4" w:rsidRDefault="00B919C4" w:rsidP="00B919C4"/>
          <w:p w:rsidR="00B919C4" w:rsidRPr="00B919C4" w:rsidRDefault="00B919C4" w:rsidP="00B919C4">
            <w:pPr>
              <w:rPr>
                <w:b/>
              </w:rPr>
            </w:pPr>
            <w:r>
              <w:rPr>
                <w:b/>
              </w:rPr>
              <w:t xml:space="preserve">Контроли и реагенты должны быть одного производителя </w:t>
            </w:r>
          </w:p>
        </w:tc>
      </w:tr>
    </w:tbl>
    <w:p w:rsidR="00AC7CF3" w:rsidRDefault="00AC7CF3" w:rsidP="00E53FD4">
      <w:pPr>
        <w:rPr>
          <w:i/>
          <w:color w:val="000000"/>
        </w:rPr>
      </w:pPr>
    </w:p>
    <w:p w:rsidR="00AC7CF3" w:rsidRDefault="00AC7CF3" w:rsidP="00E53FD4">
      <w:pPr>
        <w:rPr>
          <w:i/>
          <w:color w:val="000000"/>
        </w:rPr>
      </w:pPr>
    </w:p>
    <w:p w:rsidR="00984374" w:rsidRPr="00207C52" w:rsidRDefault="00984374" w:rsidP="00984374">
      <w:pPr>
        <w:jc w:val="center"/>
        <w:rPr>
          <w:b/>
        </w:rPr>
      </w:pPr>
      <w:r w:rsidRPr="00207C52">
        <w:rPr>
          <w:b/>
        </w:rPr>
        <w:t>Техническая спецификация закупаемых товаров</w:t>
      </w:r>
    </w:p>
    <w:p w:rsidR="00AC7CF3" w:rsidRPr="00984374" w:rsidRDefault="00984374" w:rsidP="00984374">
      <w:pPr>
        <w:jc w:val="center"/>
        <w:rPr>
          <w:color w:val="000000"/>
        </w:rPr>
      </w:pPr>
      <w:r w:rsidRPr="008709D9">
        <w:rPr>
          <w:b/>
        </w:rPr>
        <w:t>По лоту №</w:t>
      </w:r>
      <w:r>
        <w:rPr>
          <w:b/>
        </w:rPr>
        <w:t>19</w:t>
      </w:r>
    </w:p>
    <w:tbl>
      <w:tblPr>
        <w:tblpPr w:leftFromText="180" w:rightFromText="180" w:vertAnchor="text" w:horzAnchor="margin" w:tblpX="392"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984374" w:rsidRPr="009413AF" w:rsidTr="00984374">
        <w:trPr>
          <w:trHeight w:val="70"/>
        </w:trPr>
        <w:tc>
          <w:tcPr>
            <w:tcW w:w="2660" w:type="dxa"/>
            <w:tcBorders>
              <w:top w:val="single" w:sz="4" w:space="0" w:color="auto"/>
              <w:left w:val="single" w:sz="4" w:space="0" w:color="auto"/>
              <w:bottom w:val="single" w:sz="4" w:space="0" w:color="auto"/>
              <w:right w:val="single" w:sz="4" w:space="0" w:color="auto"/>
            </w:tcBorders>
            <w:vAlign w:val="center"/>
          </w:tcPr>
          <w:p w:rsidR="00984374" w:rsidRPr="009413AF" w:rsidRDefault="00984374" w:rsidP="00984374">
            <w:pPr>
              <w:spacing w:after="40"/>
              <w:rPr>
                <w:rFonts w:eastAsia="SimSun"/>
                <w:b/>
              </w:rPr>
            </w:pPr>
            <w:r w:rsidRPr="009413AF">
              <w:rPr>
                <w:rFonts w:eastAsia="SimSun"/>
                <w:b/>
              </w:rPr>
              <w:t>Наименование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984374" w:rsidRPr="009413AF" w:rsidRDefault="00984374" w:rsidP="00984374">
            <w:pPr>
              <w:spacing w:after="40"/>
              <w:rPr>
                <w:rFonts w:eastAsia="SimSun"/>
                <w:b/>
              </w:rPr>
            </w:pPr>
            <w:r w:rsidRPr="009413AF">
              <w:rPr>
                <w:rFonts w:eastAsia="SimSun"/>
                <w:b/>
              </w:rPr>
              <w:t>Набор реагентов Химический контроль для контроля полученных данных и контроля точности проведения теста</w:t>
            </w:r>
          </w:p>
        </w:tc>
      </w:tr>
      <w:tr w:rsidR="00984374" w:rsidRPr="00984374" w:rsidTr="00984374">
        <w:trPr>
          <w:trHeight w:val="70"/>
        </w:trPr>
        <w:tc>
          <w:tcPr>
            <w:tcW w:w="2660" w:type="dxa"/>
            <w:tcBorders>
              <w:top w:val="single" w:sz="4" w:space="0" w:color="auto"/>
              <w:left w:val="single" w:sz="4" w:space="0" w:color="auto"/>
              <w:bottom w:val="single" w:sz="4" w:space="0" w:color="auto"/>
              <w:right w:val="single" w:sz="4" w:space="0" w:color="auto"/>
            </w:tcBorders>
            <w:vAlign w:val="center"/>
          </w:tcPr>
          <w:p w:rsidR="00984374" w:rsidRPr="009413AF" w:rsidRDefault="00984374" w:rsidP="00984374">
            <w:pPr>
              <w:spacing w:after="40"/>
              <w:rPr>
                <w:rFonts w:eastAsia="SimSun"/>
                <w:b/>
              </w:rPr>
            </w:pPr>
            <w:r w:rsidRPr="009413AF">
              <w:rPr>
                <w:b/>
              </w:rPr>
              <w:t>Набор биохимический контроль уровеь</w:t>
            </w:r>
            <w:proofErr w:type="gramStart"/>
            <w:r w:rsidRPr="009413AF">
              <w:rPr>
                <w:b/>
              </w:rPr>
              <w:t>1</w:t>
            </w:r>
            <w:proofErr w:type="gramEnd"/>
            <w:r w:rsidRPr="009413AF">
              <w:rPr>
                <w:b/>
              </w:rPr>
              <w:t>: 1 x 5ml, уровень 2: 1 x 5ml</w:t>
            </w:r>
          </w:p>
        </w:tc>
        <w:tc>
          <w:tcPr>
            <w:tcW w:w="6804" w:type="dxa"/>
            <w:tcBorders>
              <w:top w:val="single" w:sz="4" w:space="0" w:color="auto"/>
              <w:left w:val="single" w:sz="4" w:space="0" w:color="auto"/>
              <w:bottom w:val="single" w:sz="4" w:space="0" w:color="auto"/>
              <w:right w:val="single" w:sz="4" w:space="0" w:color="auto"/>
            </w:tcBorders>
            <w:vAlign w:val="center"/>
          </w:tcPr>
          <w:p w:rsidR="00984374" w:rsidRPr="009413AF" w:rsidRDefault="00984374" w:rsidP="00984374">
            <w:pPr>
              <w:spacing w:after="40"/>
              <w:rPr>
                <w:rFonts w:eastAsia="SimSun"/>
              </w:rPr>
            </w:pPr>
            <w:r w:rsidRPr="009413AF">
              <w:rPr>
                <w:rFonts w:eastAsia="SimSun"/>
              </w:rPr>
              <w:t xml:space="preserve">Технические характеристики </w:t>
            </w:r>
          </w:p>
          <w:p w:rsidR="00984374" w:rsidRPr="009413AF" w:rsidRDefault="00984374" w:rsidP="00984374">
            <w:pPr>
              <w:spacing w:after="40"/>
              <w:rPr>
                <w:rFonts w:eastAsia="SimSun"/>
              </w:rPr>
            </w:pPr>
            <w:proofErr w:type="gramStart"/>
            <w:r w:rsidRPr="009413AF">
              <w:rPr>
                <w:rFonts w:eastAsia="SimSun"/>
              </w:rPr>
              <w:t xml:space="preserve">Определяемые параметры:  альбумин, общий/прямой билирубин, азот мочевины, мочевина, кальций, кальций </w:t>
            </w:r>
            <w:proofErr w:type="spellStart"/>
            <w:r w:rsidRPr="009413AF">
              <w:rPr>
                <w:rFonts w:eastAsia="SimSun"/>
              </w:rPr>
              <w:t>Арсеназо</w:t>
            </w:r>
            <w:proofErr w:type="spellEnd"/>
            <w:r w:rsidRPr="009413AF">
              <w:rPr>
                <w:rFonts w:eastAsia="SimSun"/>
              </w:rPr>
              <w:t xml:space="preserve">,  углекислый газ, хлор, холестерин, </w:t>
            </w:r>
            <w:proofErr w:type="spellStart"/>
            <w:r w:rsidRPr="009413AF">
              <w:rPr>
                <w:rFonts w:eastAsia="SimSun"/>
              </w:rPr>
              <w:t>креатинин</w:t>
            </w:r>
            <w:proofErr w:type="spellEnd"/>
            <w:r w:rsidRPr="009413AF">
              <w:rPr>
                <w:rFonts w:eastAsia="SimSun"/>
              </w:rPr>
              <w:t xml:space="preserve">, </w:t>
            </w:r>
            <w:proofErr w:type="spellStart"/>
            <w:r w:rsidRPr="009413AF">
              <w:rPr>
                <w:rFonts w:eastAsia="SimSun"/>
              </w:rPr>
              <w:t>креатинкиназа</w:t>
            </w:r>
            <w:proofErr w:type="spellEnd"/>
            <w:r w:rsidRPr="009413AF">
              <w:rPr>
                <w:rFonts w:eastAsia="SimSun"/>
              </w:rPr>
              <w:t xml:space="preserve">, глюкоза </w:t>
            </w:r>
            <w:proofErr w:type="spellStart"/>
            <w:r w:rsidRPr="009413AF">
              <w:rPr>
                <w:rFonts w:eastAsia="SimSun"/>
              </w:rPr>
              <w:t>Гексокиназняа</w:t>
            </w:r>
            <w:proofErr w:type="spellEnd"/>
            <w:r w:rsidRPr="009413AF">
              <w:rPr>
                <w:rFonts w:eastAsia="SimSun"/>
              </w:rPr>
              <w:t xml:space="preserve">/ </w:t>
            </w:r>
            <w:proofErr w:type="spellStart"/>
            <w:r w:rsidRPr="009413AF">
              <w:rPr>
                <w:rFonts w:eastAsia="SimSun"/>
              </w:rPr>
              <w:t>Оксидазная</w:t>
            </w:r>
            <w:proofErr w:type="spellEnd"/>
            <w:r w:rsidRPr="009413AF">
              <w:rPr>
                <w:rFonts w:eastAsia="SimSun"/>
              </w:rPr>
              <w:t xml:space="preserve">, железо, ОЖСС, магний, фосфор, калий, натрий, общий белок, триглицериды GPO, мочевая кислота, щелочная фосфатаза, кислая фосфатаза, АЛТ, АСТ, амилаза, </w:t>
            </w:r>
            <w:proofErr w:type="spellStart"/>
            <w:r w:rsidRPr="009413AF">
              <w:rPr>
                <w:rFonts w:eastAsia="SimSun"/>
              </w:rPr>
              <w:t>гаммаглутамилтранфераза</w:t>
            </w:r>
            <w:proofErr w:type="spellEnd"/>
            <w:r w:rsidRPr="009413AF">
              <w:rPr>
                <w:rFonts w:eastAsia="SimSun"/>
              </w:rPr>
              <w:t xml:space="preserve">, </w:t>
            </w:r>
            <w:proofErr w:type="spellStart"/>
            <w:r w:rsidRPr="009413AF">
              <w:rPr>
                <w:rFonts w:eastAsia="SimSun"/>
              </w:rPr>
              <w:t>лактатдегидрогеназа</w:t>
            </w:r>
            <w:proofErr w:type="spellEnd"/>
            <w:r w:rsidRPr="009413AF">
              <w:rPr>
                <w:rFonts w:eastAsia="SimSun"/>
              </w:rPr>
              <w:t xml:space="preserve">, липаза, </w:t>
            </w:r>
            <w:proofErr w:type="spellStart"/>
            <w:r w:rsidRPr="009413AF">
              <w:rPr>
                <w:rFonts w:eastAsia="SimSun"/>
              </w:rPr>
              <w:t>лактат</w:t>
            </w:r>
            <w:proofErr w:type="spellEnd"/>
            <w:r w:rsidRPr="009413AF">
              <w:rPr>
                <w:rFonts w:eastAsia="SimSun"/>
              </w:rPr>
              <w:t>.</w:t>
            </w:r>
            <w:proofErr w:type="gramEnd"/>
          </w:p>
          <w:p w:rsidR="00984374" w:rsidRPr="009413AF" w:rsidRDefault="00984374" w:rsidP="00984374">
            <w:pPr>
              <w:autoSpaceDE w:val="0"/>
              <w:autoSpaceDN w:val="0"/>
              <w:adjustRightInd w:val="0"/>
              <w:spacing w:after="40"/>
              <w:rPr>
                <w:rFonts w:eastAsia="SimSun"/>
              </w:rPr>
            </w:pPr>
            <w:r w:rsidRPr="009413AF">
              <w:rPr>
                <w:rFonts w:eastAsia="SimSun"/>
              </w:rPr>
              <w:t>Состав: человеческая сыворотка с добавлением биохимических компонентов (экстракты тканей человека и животных), химических соединений, лекарственных средств, консервантов и стабилизаторов.</w:t>
            </w:r>
          </w:p>
          <w:p w:rsidR="00984374" w:rsidRPr="009413AF" w:rsidRDefault="00984374" w:rsidP="00984374">
            <w:pPr>
              <w:autoSpaceDE w:val="0"/>
              <w:autoSpaceDN w:val="0"/>
              <w:adjustRightInd w:val="0"/>
              <w:spacing w:after="40"/>
              <w:rPr>
                <w:rFonts w:eastAsia="SimSun"/>
              </w:rPr>
            </w:pPr>
            <w:r w:rsidRPr="009413AF">
              <w:rPr>
                <w:rFonts w:eastAsia="SimSun"/>
              </w:rPr>
              <w:t>Разведение: дистиллированная/</w:t>
            </w:r>
            <w:proofErr w:type="spellStart"/>
            <w:r w:rsidRPr="009413AF">
              <w:rPr>
                <w:rFonts w:eastAsia="SimSun"/>
              </w:rPr>
              <w:t>деионизированная</w:t>
            </w:r>
            <w:proofErr w:type="spellEnd"/>
            <w:r w:rsidRPr="009413AF">
              <w:rPr>
                <w:rFonts w:eastAsia="SimSun"/>
              </w:rPr>
              <w:t xml:space="preserve"> вода</w:t>
            </w:r>
          </w:p>
          <w:p w:rsidR="00984374" w:rsidRPr="009413AF" w:rsidRDefault="00984374" w:rsidP="00984374">
            <w:pPr>
              <w:autoSpaceDE w:val="0"/>
              <w:autoSpaceDN w:val="0"/>
              <w:adjustRightInd w:val="0"/>
              <w:spacing w:after="40"/>
              <w:rPr>
                <w:rFonts w:eastAsia="SimSun"/>
              </w:rPr>
            </w:pPr>
            <w:r w:rsidRPr="009413AF">
              <w:rPr>
                <w:rFonts w:eastAsia="SimSun"/>
              </w:rPr>
              <w:lastRenderedPageBreak/>
              <w:t xml:space="preserve">Стабильность готового раствора: 7 суток </w:t>
            </w:r>
            <w:proofErr w:type="gramStart"/>
            <w:r w:rsidRPr="009413AF">
              <w:rPr>
                <w:rFonts w:eastAsia="SimSun"/>
              </w:rPr>
              <w:t>за</w:t>
            </w:r>
            <w:proofErr w:type="gramEnd"/>
          </w:p>
          <w:p w:rsidR="00984374" w:rsidRPr="009413AF" w:rsidRDefault="00984374" w:rsidP="00984374">
            <w:pPr>
              <w:spacing w:after="40"/>
              <w:rPr>
                <w:rFonts w:eastAsia="SimSun"/>
              </w:rPr>
            </w:pPr>
            <w:r w:rsidRPr="009413AF">
              <w:rPr>
                <w:rFonts w:eastAsia="SimSun"/>
              </w:rPr>
              <w:t>исключением щелочной фосфатазы и билирубина 48 часов) при температуре 2-8 °С.</w:t>
            </w:r>
          </w:p>
          <w:p w:rsidR="00984374" w:rsidRPr="009413AF" w:rsidRDefault="00984374" w:rsidP="00984374">
            <w:pPr>
              <w:spacing w:after="40"/>
              <w:rPr>
                <w:rFonts w:eastAsia="SimSun"/>
              </w:rPr>
            </w:pPr>
            <w:r w:rsidRPr="009413AF">
              <w:rPr>
                <w:rFonts w:eastAsia="SimSun"/>
              </w:rPr>
              <w:t>Фасовка:</w:t>
            </w:r>
          </w:p>
          <w:p w:rsidR="00984374" w:rsidRPr="009413AF" w:rsidRDefault="00984374" w:rsidP="00984374">
            <w:pPr>
              <w:spacing w:after="40"/>
              <w:rPr>
                <w:rFonts w:eastAsia="SimSun"/>
              </w:rPr>
            </w:pPr>
            <w:r w:rsidRPr="009413AF">
              <w:rPr>
                <w:rFonts w:eastAsia="SimSun"/>
              </w:rPr>
              <w:t xml:space="preserve">Уровень 1 - 1x5мл </w:t>
            </w:r>
          </w:p>
          <w:p w:rsidR="00984374" w:rsidRPr="00984374" w:rsidRDefault="00984374" w:rsidP="00984374">
            <w:pPr>
              <w:spacing w:after="40"/>
              <w:rPr>
                <w:rFonts w:eastAsia="SimSun"/>
              </w:rPr>
            </w:pPr>
            <w:r w:rsidRPr="009413AF">
              <w:rPr>
                <w:rFonts w:eastAsia="SimSun"/>
              </w:rPr>
              <w:t xml:space="preserve">Уровень 2 - 1х5мл </w:t>
            </w:r>
          </w:p>
        </w:tc>
      </w:tr>
    </w:tbl>
    <w:p w:rsidR="00AC7CF3" w:rsidRPr="00984374" w:rsidRDefault="00AC7CF3" w:rsidP="00E53FD4">
      <w:pPr>
        <w:rPr>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984374" w:rsidRDefault="00984374" w:rsidP="00E53FD4">
      <w:pPr>
        <w:rPr>
          <w:i/>
          <w:color w:val="000000"/>
        </w:rPr>
      </w:pPr>
    </w:p>
    <w:p w:rsidR="00AC7CF3" w:rsidRDefault="00AC7CF3" w:rsidP="00E53FD4">
      <w:pPr>
        <w:rPr>
          <w:i/>
          <w:color w:val="000000"/>
        </w:rPr>
      </w:pPr>
    </w:p>
    <w:p w:rsidR="00AC7CF3" w:rsidRDefault="00AC7CF3" w:rsidP="00E53FD4">
      <w:pPr>
        <w:rPr>
          <w:i/>
          <w:color w:val="000000"/>
        </w:rPr>
      </w:pPr>
    </w:p>
    <w:p w:rsidR="00AC7CF3" w:rsidRDefault="00AC7CF3" w:rsidP="00E53FD4">
      <w:pPr>
        <w:rPr>
          <w:i/>
          <w:color w:val="000000"/>
        </w:rPr>
      </w:pPr>
    </w:p>
    <w:p w:rsidR="00FF663A" w:rsidRPr="00B91DF6" w:rsidRDefault="00FF663A" w:rsidP="00B91DF6">
      <w:pPr>
        <w:jc w:val="right"/>
        <w:rPr>
          <w:i/>
          <w:color w:val="000000"/>
        </w:rPr>
      </w:pPr>
      <w:r w:rsidRPr="00B91DF6">
        <w:rPr>
          <w:i/>
          <w:color w:val="000000"/>
        </w:rPr>
        <w:lastRenderedPageBreak/>
        <w:t xml:space="preserve">Приложение </w:t>
      </w:r>
      <w:r w:rsidR="0011486F">
        <w:rPr>
          <w:i/>
          <w:color w:val="000000"/>
        </w:rPr>
        <w:t>1</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 w:name="SUB2"/>
      <w:bookmarkEnd w:id="6"/>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5D38D2" w:rsidRDefault="005D38D2" w:rsidP="005B38C8">
      <w:pPr>
        <w:jc w:val="right"/>
        <w:rPr>
          <w:rStyle w:val="s0"/>
          <w:i/>
        </w:rPr>
      </w:pPr>
    </w:p>
    <w:p w:rsidR="005D38D2" w:rsidRDefault="005D38D2" w:rsidP="004F6624">
      <w:pPr>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0011486F">
        <w:rPr>
          <w:lang w:val="kk-KZ"/>
        </w:rPr>
        <w:t>2</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11486F">
        <w:rPr>
          <w:rStyle w:val="s0"/>
          <w:lang w:val="kk-KZ"/>
        </w:rPr>
        <w:t>01</w:t>
      </w:r>
      <w:r w:rsidR="005D38D2">
        <w:rPr>
          <w:rStyle w:val="s0"/>
          <w:lang w:val="kk-KZ"/>
        </w:rPr>
        <w:t>.0</w:t>
      </w:r>
      <w:r w:rsidR="0011486F">
        <w:rPr>
          <w:rStyle w:val="s0"/>
          <w:lang w:val="kk-KZ"/>
        </w:rPr>
        <w:t>4</w:t>
      </w:r>
      <w:r w:rsidR="005D38D2">
        <w:rPr>
          <w:rStyle w:val="s0"/>
          <w:lang w:val="kk-KZ"/>
        </w:rPr>
        <w:t>.20</w:t>
      </w:r>
      <w:r>
        <w:rPr>
          <w:rStyle w:val="s0"/>
          <w:lang w:val="kk-KZ"/>
        </w:rPr>
        <w:t>20</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1"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7" w:name="SUB3"/>
      <w:bookmarkEnd w:id="7"/>
      <w:r w:rsidRPr="00782675">
        <w:rPr>
          <w:rStyle w:val="s0"/>
        </w:rPr>
        <w:t> </w:t>
      </w:r>
    </w:p>
    <w:p w:rsidR="000C29E6" w:rsidRPr="00782675" w:rsidRDefault="000C29E6" w:rsidP="005D38D2"/>
    <w:p w:rsidR="0011486F" w:rsidRDefault="0011486F" w:rsidP="0011486F">
      <w:pPr>
        <w:jc w:val="right"/>
        <w:textAlignment w:val="baseline"/>
      </w:pPr>
      <w:r>
        <w:lastRenderedPageBreak/>
        <w:t>Приложение 3</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Опись документов, прилагаемых к заявке потенциального поставщика</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1715"/>
        <w:gridCol w:w="894"/>
        <w:gridCol w:w="1427"/>
        <w:gridCol w:w="1509"/>
        <w:gridCol w:w="3769"/>
        <w:gridCol w:w="661"/>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Стр.</w:t>
            </w:r>
          </w:p>
        </w:tc>
      </w:tr>
    </w:tbl>
    <w:p w:rsidR="0011486F" w:rsidRPr="00022BF1" w:rsidRDefault="0011486F" w:rsidP="0011486F">
      <w:pPr>
        <w:textAlignment w:val="baseline"/>
      </w:pPr>
      <w:r>
        <w:t> </w:t>
      </w:r>
    </w:p>
    <w:p w:rsidR="0011486F" w:rsidRDefault="0011486F" w:rsidP="0011486F">
      <w:pPr>
        <w:textAlignment w:val="baseline"/>
      </w:pPr>
      <w:r>
        <w:t>_________________________</w:t>
      </w:r>
    </w:p>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984374">
      <w:pPr>
        <w:jc w:val="center"/>
        <w:rPr>
          <w:rStyle w:val="s0"/>
        </w:rPr>
      </w:pPr>
    </w:p>
    <w:p w:rsidR="00FF663A" w:rsidRPr="00782675" w:rsidRDefault="00FF663A" w:rsidP="005D38D2">
      <w:pPr>
        <w:rPr>
          <w:rStyle w:val="s0"/>
        </w:rPr>
      </w:pPr>
    </w:p>
    <w:p w:rsidR="0011486F" w:rsidRDefault="0011486F" w:rsidP="0011486F">
      <w:pPr>
        <w:jc w:val="right"/>
        <w:textAlignment w:val="baseline"/>
      </w:pPr>
      <w:bookmarkStart w:id="8" w:name="SUB5"/>
      <w:bookmarkEnd w:id="8"/>
      <w:r>
        <w:t>Приложение 4</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Справка об отсутствии просроченной задолженности</w:t>
      </w:r>
    </w:p>
    <w:p w:rsidR="0011486F" w:rsidRDefault="0011486F" w:rsidP="0011486F">
      <w:pPr>
        <w:jc w:val="center"/>
        <w:textAlignment w:val="baseline"/>
      </w:pPr>
      <w:r>
        <w:t> </w:t>
      </w:r>
    </w:p>
    <w:p w:rsidR="0011486F" w:rsidRDefault="0011486F" w:rsidP="0011486F">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11486F" w:rsidRDefault="0011486F" w:rsidP="0011486F">
      <w:pPr>
        <w:ind w:firstLine="400"/>
        <w:jc w:val="both"/>
      </w:pPr>
      <w:r>
        <w:rPr>
          <w:rStyle w:val="s0"/>
        </w:rPr>
        <w:t>Дата</w:t>
      </w:r>
    </w:p>
    <w:p w:rsidR="0011486F" w:rsidRDefault="0011486F" w:rsidP="0011486F">
      <w:pPr>
        <w:ind w:firstLine="400"/>
        <w:jc w:val="both"/>
      </w:pPr>
      <w:r>
        <w:rPr>
          <w:rStyle w:val="s0"/>
        </w:rPr>
        <w:t>Подпись</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p>
    <w:p w:rsidR="0011486F" w:rsidRDefault="0011486F" w:rsidP="0011486F">
      <w:pPr>
        <w:ind w:firstLine="400"/>
        <w:jc w:val="both"/>
      </w:pPr>
      <w:r>
        <w:rPr>
          <w:rStyle w:val="s0"/>
        </w:rPr>
        <w:t>*БИН/ИИН - бизнес идентификационный номер/ индивидуальный идентификационный номер;</w:t>
      </w:r>
    </w:p>
    <w:p w:rsidR="00FF663A" w:rsidRPr="00782675" w:rsidRDefault="0011486F" w:rsidP="0011486F">
      <w:pPr>
        <w:jc w:val="right"/>
        <w:rPr>
          <w:rStyle w:val="s0"/>
        </w:rPr>
      </w:pPr>
      <w:r>
        <w:rPr>
          <w:rStyle w:val="s0"/>
        </w:rPr>
        <w:t>**БИК - банковский идентификационный код.</w:t>
      </w: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11486F" w:rsidRDefault="0011486F" w:rsidP="005B38C8">
      <w:pPr>
        <w:jc w:val="right"/>
        <w:rPr>
          <w:rStyle w:val="s0"/>
          <w:i/>
        </w:rPr>
      </w:pPr>
    </w:p>
    <w:p w:rsidR="0011486F" w:rsidRPr="00782675" w:rsidRDefault="0011486F"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11486F" w:rsidRDefault="0011486F" w:rsidP="0011486F">
      <w:pPr>
        <w:jc w:val="right"/>
        <w:textAlignment w:val="baseline"/>
      </w:pPr>
      <w:r>
        <w:t>Приложение 5</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lastRenderedPageBreak/>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Сведения о квалификации (заполняются потенциальным поставщиком при закупках лекарственных средств, медицинских изделий, медицинской техники, фармацевтических услуг)</w:t>
      </w:r>
    </w:p>
    <w:p w:rsidR="0011486F" w:rsidRDefault="0011486F" w:rsidP="0011486F">
      <w:pPr>
        <w:jc w:val="center"/>
        <w:textAlignment w:val="baseline"/>
      </w:pPr>
      <w:r>
        <w:t> </w:t>
      </w:r>
    </w:p>
    <w:p w:rsidR="0011486F" w:rsidRDefault="0011486F" w:rsidP="0011486F">
      <w:pPr>
        <w:ind w:firstLine="400"/>
        <w:jc w:val="both"/>
      </w:pPr>
      <w:r>
        <w:rPr>
          <w:rStyle w:val="s0"/>
        </w:rPr>
        <w:t>Наименование тендера __________________________________________</w:t>
      </w:r>
    </w:p>
    <w:p w:rsidR="0011486F" w:rsidRDefault="0011486F" w:rsidP="0011486F">
      <w:pPr>
        <w:ind w:firstLine="400"/>
        <w:jc w:val="both"/>
      </w:pPr>
      <w:r>
        <w:rPr>
          <w:rStyle w:val="s0"/>
        </w:rPr>
        <w:t>1.Общие сведения о потенциальном поставщике:</w:t>
      </w:r>
    </w:p>
    <w:p w:rsidR="0011486F" w:rsidRDefault="0011486F" w:rsidP="0011486F">
      <w:pPr>
        <w:ind w:firstLine="400"/>
        <w:jc w:val="both"/>
      </w:pPr>
      <w:r>
        <w:rPr>
          <w:rStyle w:val="s0"/>
        </w:rPr>
        <w:t>_____________________________________________________________</w:t>
      </w:r>
    </w:p>
    <w:p w:rsidR="0011486F" w:rsidRDefault="0011486F" w:rsidP="0011486F">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11486F" w:rsidRDefault="0011486F" w:rsidP="0011486F">
      <w:pPr>
        <w:ind w:firstLine="400"/>
        <w:jc w:val="both"/>
      </w:pPr>
      <w:r>
        <w:rPr>
          <w:rStyle w:val="s0"/>
        </w:rPr>
        <w:t>БИН/ИИН*/УНП** _____________________________________________</w:t>
      </w:r>
    </w:p>
    <w:p w:rsidR="0011486F" w:rsidRDefault="0011486F" w:rsidP="0011486F">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11486F" w:rsidRDefault="0011486F" w:rsidP="0011486F">
      <w:pPr>
        <w:ind w:firstLine="400"/>
        <w:jc w:val="both"/>
      </w:pPr>
      <w:r>
        <w:t> </w:t>
      </w:r>
    </w:p>
    <w:tbl>
      <w:tblPr>
        <w:tblW w:w="5000" w:type="pct"/>
        <w:jc w:val="center"/>
        <w:tblCellMar>
          <w:left w:w="0" w:type="dxa"/>
          <w:right w:w="0" w:type="dxa"/>
        </w:tblCellMar>
        <w:tblLook w:val="04A0" w:firstRow="1" w:lastRow="0" w:firstColumn="1" w:lastColumn="0" w:noHBand="0" w:noVBand="1"/>
      </w:tblPr>
      <w:tblGrid>
        <w:gridCol w:w="1715"/>
        <w:gridCol w:w="1715"/>
        <w:gridCol w:w="1273"/>
        <w:gridCol w:w="1204"/>
        <w:gridCol w:w="3033"/>
        <w:gridCol w:w="1480"/>
      </w:tblGrid>
      <w:tr w:rsidR="0011486F" w:rsidTr="00AC7CF3">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Стоимость договора, тенге</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r w:rsidRPr="00022BF1">
              <w:t>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ind w:firstLine="400"/>
        <w:jc w:val="both"/>
      </w:pPr>
      <w:r>
        <w:rPr>
          <w:rStyle w:val="s0"/>
        </w:rPr>
        <w:t>*** Достоверность всех сведений о квалификации подтверждаю</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Подпись, дата должность, фамилия, имя, отчество (при его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Печать (при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*БИН/ИИН - бизнес идентификационный номер/индивидуальный идентификационный номер;</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pBdr>
          <w:bottom w:val="single" w:sz="12" w:space="1" w:color="auto"/>
        </w:pBdr>
        <w:ind w:firstLine="400"/>
        <w:jc w:val="both"/>
      </w:pPr>
      <w:r>
        <w:rPr>
          <w:rStyle w:val="s0"/>
        </w:rPr>
        <w:t>**УНП - учетный номер налогоплательщика.</w:t>
      </w: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11486F" w:rsidRDefault="0011486F" w:rsidP="0011486F">
      <w:pPr>
        <w:jc w:val="right"/>
        <w:textAlignment w:val="baseline"/>
      </w:pPr>
      <w:bookmarkStart w:id="9" w:name="SUB7"/>
      <w:bookmarkEnd w:id="9"/>
      <w:r>
        <w:t>Приложение 6</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lastRenderedPageBreak/>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 Форма</w:t>
      </w:r>
    </w:p>
    <w:p w:rsidR="0011486F" w:rsidRDefault="0011486F" w:rsidP="0011486F">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8305"/>
        <w:gridCol w:w="1670"/>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товаров</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Цена ________ за единицу </w:t>
            </w:r>
            <w:proofErr w:type="gramStart"/>
            <w:r w:rsidRPr="00022BF1">
              <w:t>в</w:t>
            </w:r>
            <w:proofErr w:type="gramEnd"/>
            <w:r w:rsidRPr="00022BF1">
              <w:t xml:space="preserve"> ____ </w:t>
            </w:r>
            <w:proofErr w:type="gramStart"/>
            <w:r w:rsidRPr="00022BF1">
              <w:t>на</w:t>
            </w:r>
            <w:proofErr w:type="gramEnd"/>
            <w:r w:rsidRPr="00022BF1">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7.</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Всего цена = стр.5 х стр.6,</w:t>
            </w:r>
          </w:p>
          <w:p w:rsidR="0011486F" w:rsidRPr="00022BF1" w:rsidRDefault="0011486F" w:rsidP="00AC7CF3">
            <w:pPr>
              <w:textAlignment w:val="baseline"/>
            </w:pPr>
            <w:r w:rsidRPr="00022BF1">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8.</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Общая цена, </w:t>
            </w:r>
            <w:proofErr w:type="gramStart"/>
            <w:r w:rsidRPr="00022BF1">
              <w:t>в</w:t>
            </w:r>
            <w:proofErr w:type="gramEnd"/>
            <w:r w:rsidRPr="00022BF1">
              <w:t xml:space="preserve"> ________ на условиях</w:t>
            </w:r>
          </w:p>
          <w:p w:rsidR="0011486F" w:rsidRPr="00022BF1" w:rsidRDefault="0011486F" w:rsidP="00AC7CF3">
            <w:pPr>
              <w:textAlignment w:val="baseline"/>
            </w:pPr>
            <w:r w:rsidRPr="00022BF1">
              <w:t>___________________ ИНКОТЕРМС 2010</w:t>
            </w:r>
          </w:p>
          <w:p w:rsidR="0011486F" w:rsidRPr="00022BF1" w:rsidRDefault="0011486F" w:rsidP="00AC7CF3">
            <w:pPr>
              <w:textAlignment w:val="baseline"/>
            </w:pPr>
            <w:r w:rsidRPr="00022BF1">
              <w:t>(пункт назначения, DDP)</w:t>
            </w:r>
          </w:p>
          <w:p w:rsidR="0011486F" w:rsidRPr="00022BF1" w:rsidRDefault="0011486F" w:rsidP="00AC7CF3">
            <w:pPr>
              <w:textAlignment w:val="baseline"/>
            </w:pPr>
            <w:r w:rsidRPr="00022BF1">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1486F" w:rsidRPr="00022BF1" w:rsidRDefault="0011486F" w:rsidP="00AC7CF3">
            <w:pPr>
              <w:textAlignment w:val="baseline"/>
            </w:pPr>
            <w:r w:rsidRPr="00022BF1">
              <w:t>Потенциальный поставщик вправе указать другие затраты, в том числе:</w:t>
            </w:r>
          </w:p>
          <w:p w:rsidR="0011486F" w:rsidRPr="00022BF1" w:rsidRDefault="0011486F" w:rsidP="00AC7CF3">
            <w:pPr>
              <w:textAlignment w:val="baseline"/>
            </w:pPr>
            <w:r w:rsidRPr="00022BF1">
              <w:t>8.1.</w:t>
            </w:r>
          </w:p>
          <w:p w:rsidR="0011486F" w:rsidRPr="00022BF1" w:rsidRDefault="0011486F" w:rsidP="00AC7CF3">
            <w:pPr>
              <w:textAlignment w:val="baseline"/>
            </w:pPr>
            <w:r w:rsidRPr="00022BF1">
              <w:t>8.2.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9.</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Размер скидки, в случае ее предоставления</w:t>
            </w:r>
          </w:p>
          <w:p w:rsidR="0011486F" w:rsidRPr="00022BF1" w:rsidRDefault="0011486F" w:rsidP="00AC7CF3">
            <w:pPr>
              <w:textAlignment w:val="baseline"/>
            </w:pPr>
            <w:r w:rsidRPr="00022BF1">
              <w:t>9.1.</w:t>
            </w:r>
          </w:p>
          <w:p w:rsidR="0011486F" w:rsidRPr="00022BF1" w:rsidRDefault="0011486F" w:rsidP="00AC7CF3">
            <w:pPr>
              <w:textAlignment w:val="baseline"/>
            </w:pPr>
            <w:r w:rsidRPr="00022BF1">
              <w:t>9.2.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textAlignment w:val="baseline"/>
      </w:pPr>
      <w:r>
        <w:t>______________ __________________________________</w:t>
      </w:r>
    </w:p>
    <w:p w:rsidR="0011486F" w:rsidRDefault="0011486F" w:rsidP="0011486F">
      <w:pPr>
        <w:textAlignment w:val="baseline"/>
      </w:pPr>
      <w:r>
        <w:t>Подпись, дата должность, фамилия, имя, отчество (при его наличии)</w:t>
      </w:r>
    </w:p>
    <w:p w:rsidR="0011486F" w:rsidRDefault="0011486F" w:rsidP="0011486F">
      <w:pPr>
        <w:textAlignment w:val="baseline"/>
      </w:pPr>
      <w:r>
        <w:t>Печать</w:t>
      </w:r>
    </w:p>
    <w:p w:rsidR="0011486F" w:rsidRDefault="0011486F" w:rsidP="0011486F">
      <w:pPr>
        <w:textAlignment w:val="baseline"/>
      </w:pPr>
      <w:r>
        <w:t>(при наличии)</w:t>
      </w:r>
    </w:p>
    <w:p w:rsidR="0011486F" w:rsidRDefault="0011486F" w:rsidP="0011486F">
      <w:pPr>
        <w:textAlignment w:val="baseline"/>
      </w:pPr>
      <w:r>
        <w:t>_______________________</w:t>
      </w:r>
    </w:p>
    <w:p w:rsidR="00FF663A" w:rsidRDefault="00FF663A"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11486F">
      <w:pPr>
        <w:jc w:val="right"/>
        <w:textAlignment w:val="baseline"/>
      </w:pPr>
      <w:r>
        <w:t>Приложение 7</w:t>
      </w:r>
    </w:p>
    <w:p w:rsidR="0011486F" w:rsidRDefault="0011486F" w:rsidP="0011486F">
      <w:pPr>
        <w:jc w:val="right"/>
        <w:textAlignment w:val="baseline"/>
      </w:pPr>
      <w:r>
        <w:lastRenderedPageBreak/>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Банковская гарантия</w:t>
      </w:r>
    </w:p>
    <w:p w:rsidR="0011486F" w:rsidRDefault="0011486F" w:rsidP="0011486F">
      <w:pPr>
        <w:jc w:val="center"/>
      </w:pPr>
      <w:r>
        <w:rPr>
          <w:rStyle w:val="s1"/>
        </w:rPr>
        <w:t> </w:t>
      </w:r>
    </w:p>
    <w:p w:rsidR="0011486F" w:rsidRDefault="0011486F" w:rsidP="0011486F">
      <w:pPr>
        <w:ind w:firstLine="400"/>
        <w:jc w:val="both"/>
      </w:pPr>
      <w:r>
        <w:rPr>
          <w:rStyle w:val="s0"/>
        </w:rPr>
        <w:t>Наименование банка__________________________________________________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_______________________________________________________________</w:t>
      </w:r>
    </w:p>
    <w:p w:rsidR="0011486F" w:rsidRDefault="0011486F" w:rsidP="0011486F">
      <w:pPr>
        <w:ind w:firstLine="400"/>
        <w:jc w:val="both"/>
      </w:pPr>
      <w:r>
        <w:rPr>
          <w:rStyle w:val="s0"/>
        </w:rPr>
        <w:t>(наименование и реквизиты заказчика, организатора закупа)</w:t>
      </w:r>
    </w:p>
    <w:p w:rsidR="0011486F" w:rsidRDefault="0011486F" w:rsidP="0011486F">
      <w:pPr>
        <w:ind w:firstLine="400"/>
        <w:jc w:val="both"/>
      </w:pPr>
      <w:r>
        <w:rPr>
          <w:rStyle w:val="s0"/>
        </w:rPr>
        <w:t>Гарантийное обязательство № ____</w:t>
      </w:r>
    </w:p>
    <w:p w:rsidR="0011486F" w:rsidRDefault="0011486F" w:rsidP="0011486F">
      <w:pPr>
        <w:ind w:firstLine="400"/>
        <w:jc w:val="both"/>
      </w:pPr>
      <w:r>
        <w:rPr>
          <w:rStyle w:val="s0"/>
        </w:rPr>
        <w:t xml:space="preserve">___________________ «____» ___________ _____ </w:t>
      </w:r>
      <w:proofErr w:type="gramStart"/>
      <w:r>
        <w:rPr>
          <w:rStyle w:val="s0"/>
        </w:rPr>
        <w:t>г</w:t>
      </w:r>
      <w:proofErr w:type="gramEnd"/>
      <w:r>
        <w:rPr>
          <w:rStyle w:val="s0"/>
        </w:rPr>
        <w:t>.</w:t>
      </w:r>
    </w:p>
    <w:p w:rsidR="0011486F" w:rsidRDefault="0011486F" w:rsidP="0011486F">
      <w:pPr>
        <w:ind w:firstLine="400"/>
        <w:jc w:val="both"/>
      </w:pPr>
      <w:r>
        <w:rPr>
          <w:rStyle w:val="s0"/>
        </w:rPr>
        <w:t>(местонахождение)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тендере по закупке</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proofErr w:type="gramStart"/>
      <w:r>
        <w:rPr>
          <w:rStyle w:val="s0"/>
        </w:rPr>
        <w:t>(наименование заказчика, организатора закупа</w:t>
      </w:r>
      <w:proofErr w:type="gramEnd"/>
    </w:p>
    <w:p w:rsidR="0011486F" w:rsidRDefault="0011486F" w:rsidP="0011486F">
      <w:pPr>
        <w:ind w:firstLine="400"/>
        <w:jc w:val="both"/>
      </w:pPr>
      <w:r>
        <w:rPr>
          <w:rStyle w:val="s0"/>
        </w:rPr>
        <w:t>и готов осуществить поставку (оказать услугу)____________________________</w:t>
      </w:r>
    </w:p>
    <w:p w:rsidR="0011486F" w:rsidRDefault="0011486F" w:rsidP="0011486F">
      <w:pPr>
        <w:ind w:firstLine="400"/>
        <w:jc w:val="both"/>
      </w:pPr>
      <w:r>
        <w:rPr>
          <w:rStyle w:val="s0"/>
        </w:rPr>
        <w:t>на общую сумму _______________________________________________ тенге.</w:t>
      </w:r>
    </w:p>
    <w:p w:rsidR="0011486F" w:rsidRDefault="0011486F" w:rsidP="0011486F">
      <w:pPr>
        <w:ind w:firstLine="400"/>
        <w:jc w:val="both"/>
      </w:pPr>
      <w:r>
        <w:rPr>
          <w:rStyle w:val="s0"/>
        </w:rPr>
        <w:t>     (наименование и объем товаров, работ и услуг) (прописью)</w:t>
      </w:r>
    </w:p>
    <w:p w:rsidR="0011486F" w:rsidRDefault="0011486F" w:rsidP="0011486F">
      <w:pPr>
        <w:ind w:firstLine="400"/>
        <w:jc w:val="both"/>
      </w:pPr>
      <w:r>
        <w:rPr>
          <w:rStyle w:val="s0"/>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1486F" w:rsidRDefault="0011486F" w:rsidP="0011486F">
      <w:pPr>
        <w:ind w:firstLine="400"/>
        <w:jc w:val="both"/>
      </w:pPr>
      <w:r>
        <w:rPr>
          <w:rStyle w:val="s0"/>
        </w:rPr>
        <w:t>В связи с этим, мы ____________________________ настоящим берем на себя</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безотзывное обязательство выплатить Вам по Вашему требованию сумму, равную</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r>
        <w:rPr>
          <w:rStyle w:val="s0"/>
        </w:rPr>
        <w:t>по получении Вашего письменного требования на оплату, а также письменного подтверждения того, что Поставщик:</w:t>
      </w:r>
    </w:p>
    <w:p w:rsidR="0011486F" w:rsidRDefault="0011486F" w:rsidP="0011486F">
      <w:pPr>
        <w:ind w:firstLine="400"/>
        <w:jc w:val="both"/>
      </w:pPr>
      <w:r>
        <w:rPr>
          <w:rStyle w:val="s0"/>
        </w:rPr>
        <w:t>1) отозвал или изменил тендерную заявку после истечения окончательного срока приема тендерных заявок;</w:t>
      </w:r>
    </w:p>
    <w:p w:rsidR="0011486F" w:rsidRDefault="0011486F" w:rsidP="0011486F">
      <w:pPr>
        <w:ind w:firstLine="400"/>
        <w:jc w:val="both"/>
      </w:pPr>
      <w:r>
        <w:rPr>
          <w:rStyle w:val="s0"/>
        </w:rPr>
        <w:t>2) победитель уклонился от заключения договора закупа после признания победителем тендера;</w:t>
      </w:r>
    </w:p>
    <w:p w:rsidR="0011486F" w:rsidRDefault="0011486F" w:rsidP="0011486F">
      <w:pPr>
        <w:ind w:firstLine="400"/>
        <w:jc w:val="both"/>
      </w:pPr>
      <w:r>
        <w:rPr>
          <w:rStyle w:val="s0"/>
        </w:rPr>
        <w:t>3) победитель не внес либо несвоевременно внес гарантийное обеспечение договора закупа или договора на оказание фармацевтических услуг.</w:t>
      </w:r>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r>
        <w:rPr>
          <w:rStyle w:val="s0"/>
        </w:rPr>
        <w:t> </w:t>
      </w: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 </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r>
        <w:t>__________________</w:t>
      </w:r>
    </w:p>
    <w:p w:rsidR="0011486F" w:rsidRDefault="0011486F" w:rsidP="0011486F">
      <w:pPr>
        <w:ind w:firstLine="400"/>
        <w:jc w:val="both"/>
      </w:pPr>
      <w:r>
        <w:rPr>
          <w:rStyle w:val="s0"/>
        </w:rPr>
        <w:t> </w:t>
      </w:r>
    </w:p>
    <w:p w:rsidR="0011486F" w:rsidRDefault="0011486F" w:rsidP="0011486F">
      <w:pPr>
        <w:jc w:val="right"/>
        <w:textAlignment w:val="baseline"/>
      </w:pPr>
      <w:r>
        <w:t>Приложение 8</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lastRenderedPageBreak/>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 </w:t>
      </w:r>
    </w:p>
    <w:p w:rsidR="0011486F" w:rsidRDefault="0011486F" w:rsidP="0011486F">
      <w:pPr>
        <w:jc w:val="center"/>
      </w:pPr>
      <w:r>
        <w:rPr>
          <w:rStyle w:val="s1"/>
        </w:rPr>
        <w:t>Банковская гарантия (вид обеспечения тендерной заявки)</w:t>
      </w:r>
    </w:p>
    <w:p w:rsidR="0011486F" w:rsidRDefault="0011486F" w:rsidP="0011486F">
      <w:pPr>
        <w:jc w:val="center"/>
        <w:textAlignment w:val="baseline"/>
      </w:pPr>
      <w:r>
        <w:rPr>
          <w:rStyle w:val="s1"/>
        </w:rPr>
        <w:t> </w:t>
      </w:r>
    </w:p>
    <w:p w:rsidR="0011486F" w:rsidRDefault="0011486F" w:rsidP="0011486F">
      <w:pPr>
        <w:ind w:firstLine="400"/>
        <w:jc w:val="both"/>
      </w:pPr>
      <w:r>
        <w:rPr>
          <w:rStyle w:val="s0"/>
        </w:rPr>
        <w:t>Наименование банка 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Единого дистрибьютора)</w:t>
      </w:r>
    </w:p>
    <w:p w:rsidR="0011486F" w:rsidRDefault="0011486F" w:rsidP="0011486F">
      <w:pPr>
        <w:ind w:firstLine="400"/>
        <w:jc w:val="both"/>
      </w:pPr>
      <w:r>
        <w:rPr>
          <w:rStyle w:val="s0"/>
        </w:rPr>
        <w:t>Гарантийное обязательство № ________</w:t>
      </w:r>
    </w:p>
    <w:p w:rsidR="0011486F" w:rsidRDefault="0011486F" w:rsidP="0011486F">
      <w:pPr>
        <w:ind w:firstLine="400"/>
        <w:jc w:val="both"/>
      </w:pPr>
      <w:r>
        <w:rPr>
          <w:rStyle w:val="s0"/>
        </w:rPr>
        <w:t xml:space="preserve">_____________________ «__» _______ </w:t>
      </w:r>
      <w:proofErr w:type="gramStart"/>
      <w:r>
        <w:rPr>
          <w:rStyle w:val="s0"/>
        </w:rPr>
        <w:t>г</w:t>
      </w:r>
      <w:proofErr w:type="gramEnd"/>
      <w:r>
        <w:rPr>
          <w:rStyle w:val="s0"/>
        </w:rPr>
        <w:t>.</w:t>
      </w:r>
    </w:p>
    <w:p w:rsidR="0011486F" w:rsidRDefault="0011486F" w:rsidP="0011486F">
      <w:pPr>
        <w:ind w:firstLine="400"/>
        <w:jc w:val="both"/>
      </w:pPr>
      <w:r>
        <w:rPr>
          <w:rStyle w:val="s0"/>
        </w:rPr>
        <w:t>    (местонахождение)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двухэтапном тендере по закупу</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(наименование Единого дистрибьютора) и готов осуществить поставку</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(наименование и объем товаров)________________________________________</w:t>
      </w:r>
    </w:p>
    <w:p w:rsidR="0011486F" w:rsidRDefault="0011486F" w:rsidP="0011486F">
      <w:pPr>
        <w:ind w:firstLine="400"/>
        <w:jc w:val="both"/>
      </w:pPr>
      <w:r>
        <w:rPr>
          <w:rStyle w:val="s0"/>
        </w:rPr>
        <w:t>на общую сумму_______________________________________________ в тенге.</w:t>
      </w:r>
    </w:p>
    <w:p w:rsidR="0011486F" w:rsidRDefault="0011486F" w:rsidP="0011486F">
      <w:pPr>
        <w:ind w:firstLine="400"/>
        <w:jc w:val="both"/>
      </w:pPr>
      <w:r>
        <w:rPr>
          <w:rStyle w:val="s0"/>
        </w:rPr>
        <w:t>                                    (прописью)</w:t>
      </w:r>
    </w:p>
    <w:p w:rsidR="0011486F" w:rsidRDefault="0011486F" w:rsidP="0011486F">
      <w:pPr>
        <w:ind w:firstLine="400"/>
        <w:jc w:val="both"/>
      </w:pPr>
      <w:r>
        <w:rPr>
          <w:rStyle w:val="s0"/>
        </w:rPr>
        <w:t>В связи с этим мы ____________________________________________________</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настоящим берем на себя безотзывное обязательство выплатить Вам по Вашему требованию сумму, равную______________________________________________________________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proofErr w:type="gramStart"/>
      <w:r>
        <w:rPr>
          <w:rStyle w:val="s0"/>
        </w:rPr>
        <w:t xml:space="preserve">по получении Вашего письменного требования на оплату по основаниям, предусмотренным </w:t>
      </w:r>
      <w:hyperlink r:id="rId12" w:history="1">
        <w:r>
          <w:rPr>
            <w:rStyle w:val="af7"/>
          </w:rPr>
          <w:t>пунктом 204</w:t>
        </w:r>
      </w:hyperlink>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w:t>
      </w:r>
      <w:proofErr w:type="gramEnd"/>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p>
    <w:p w:rsidR="0011486F" w:rsidRDefault="0011486F" w:rsidP="0011486F">
      <w:pPr>
        <w:ind w:firstLine="400"/>
        <w:jc w:val="both"/>
        <w:rPr>
          <w:rStyle w:val="s0"/>
        </w:rPr>
      </w:pPr>
      <w:r>
        <w:rPr>
          <w:rStyle w:val="s0"/>
        </w:rPr>
        <w:t>_________________________</w:t>
      </w:r>
    </w:p>
    <w:p w:rsidR="0011486F" w:rsidRPr="0011486F" w:rsidRDefault="0011486F" w:rsidP="008A49D3">
      <w:pPr>
        <w:sectPr w:rsidR="0011486F" w:rsidRPr="0011486F" w:rsidSect="005B38C8">
          <w:headerReference w:type="default" r:id="rId13"/>
          <w:footnotePr>
            <w:pos w:val="beneathText"/>
          </w:footnotePr>
          <w:pgSz w:w="11905" w:h="16837"/>
          <w:pgMar w:top="851" w:right="567" w:bottom="851" w:left="1134" w:header="0" w:footer="720" w:gutter="0"/>
          <w:cols w:space="720"/>
          <w:docGrid w:linePitch="360"/>
        </w:sectPr>
      </w:pPr>
    </w:p>
    <w:p w:rsidR="000C29E6" w:rsidRPr="0064048C" w:rsidRDefault="00FF663A" w:rsidP="004F6624">
      <w:pPr>
        <w:autoSpaceDE w:val="0"/>
        <w:autoSpaceDN w:val="0"/>
        <w:spacing w:beforeLines="40" w:before="96" w:afterLines="40" w:after="96"/>
        <w:ind w:left="-284" w:right="-284" w:firstLine="425"/>
        <w:jc w:val="center"/>
        <w:rPr>
          <w:rStyle w:val="s1"/>
          <w:bCs/>
          <w:sz w:val="24"/>
        </w:rPr>
      </w:pPr>
      <w:r>
        <w:rPr>
          <w:rStyle w:val="s1"/>
          <w:bCs/>
          <w:szCs w:val="28"/>
        </w:rPr>
        <w:lastRenderedPageBreak/>
        <w:br/>
      </w:r>
      <w:r w:rsidR="000C29E6" w:rsidRPr="0064048C">
        <w:rPr>
          <w:rStyle w:val="s1"/>
          <w:bCs/>
          <w:sz w:val="24"/>
        </w:rPr>
        <w:t>Договор о государственных закупках товаров</w:t>
      </w:r>
    </w:p>
    <w:p w:rsidR="000C29E6" w:rsidRPr="0064048C" w:rsidRDefault="000C29E6" w:rsidP="004F6624">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2020г.</w:t>
      </w:r>
    </w:p>
    <w:p w:rsidR="000C29E6" w:rsidRPr="0064048C" w:rsidRDefault="000C29E6" w:rsidP="004F6624">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 xml:space="preserve">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w:t>
      </w:r>
      <w:r w:rsidRPr="0064048C">
        <w:lastRenderedPageBreak/>
        <w:t>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proofErr w:type="gramStart"/>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w:t>
      </w:r>
      <w:proofErr w:type="spellStart"/>
      <w:r w:rsidRPr="00AA5102">
        <w:t>тиын</w:t>
      </w:r>
      <w:proofErr w:type="spellEnd"/>
      <w:r w:rsidRPr="00AA5102">
        <w:t xml:space="preserve"> в виде: </w:t>
      </w:r>
      <w:r w:rsidRPr="00AA5102">
        <w:br/>
        <w:t>гарантийного денежного взноса на банковский счет Заказчика № KZ07826A1KZTD2025750 в АО "</w:t>
      </w:r>
      <w:proofErr w:type="spellStart"/>
      <w:r w:rsidRPr="00AA5102">
        <w:t>АТФБанк</w:t>
      </w:r>
      <w:proofErr w:type="spellEnd"/>
      <w:r w:rsidRPr="00AA5102">
        <w:t>", БИК ALMNKZKA,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2020-12-31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FF663A" w:rsidRPr="00782675" w:rsidRDefault="0011486F" w:rsidP="005B38C8">
      <w:pPr>
        <w:jc w:val="right"/>
      </w:pPr>
      <w:r>
        <w:lastRenderedPageBreak/>
        <w:t>П</w:t>
      </w:r>
      <w:r w:rsidR="00FF663A" w:rsidRPr="00782675">
        <w:t>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E76294">
            <w:pPr>
              <w:rPr>
                <w:b/>
              </w:rPr>
            </w:pPr>
            <w:r w:rsidRPr="00782675">
              <w:rPr>
                <w:b/>
              </w:rPr>
              <w:t>Спецификация к договору №   от  «</w:t>
            </w:r>
            <w:r w:rsidR="00AB7D79">
              <w:rPr>
                <w:b/>
                <w:lang w:val="kk-KZ"/>
              </w:rPr>
              <w:t xml:space="preserve">    </w:t>
            </w:r>
            <w:r w:rsidRPr="00782675">
              <w:rPr>
                <w:b/>
              </w:rPr>
              <w:t>»  _________ 20</w:t>
            </w:r>
            <w:r w:rsidR="00E76294">
              <w:rPr>
                <w:b/>
              </w:rPr>
              <w:t>20</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20</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Сауранбаев</w:t>
      </w:r>
      <w:proofErr w:type="spellEnd"/>
      <w:r w:rsidRPr="00E87F1E">
        <w:t xml:space="preserve"> Б.К.</w:t>
      </w:r>
      <w:r w:rsidR="000C29E6">
        <w:t>,</w:t>
      </w:r>
      <w:r w:rsidRPr="00E87F1E">
        <w:t xml:space="preserve"> директор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Pr="00E87F1E">
        <w:rPr>
          <w:lang w:val="kk-KZ"/>
        </w:rPr>
        <w:t>Уранкаева Г.К.</w:t>
      </w:r>
      <w:r w:rsidRPr="00E87F1E">
        <w:t xml:space="preserve">, </w:t>
      </w:r>
      <w:r w:rsidRPr="00E87F1E">
        <w:rPr>
          <w:lang w:val="kk-KZ"/>
        </w:rPr>
        <w:t>зам</w:t>
      </w:r>
      <w:proofErr w:type="gramStart"/>
      <w:r w:rsidRPr="00E87F1E">
        <w:rPr>
          <w:lang w:val="kk-KZ"/>
        </w:rPr>
        <w:t>.д</w:t>
      </w:r>
      <w:proofErr w:type="gramEnd"/>
      <w:r w:rsidRPr="00E87F1E">
        <w:rPr>
          <w:lang w:val="kk-KZ"/>
        </w:rPr>
        <w:t xml:space="preserve">иректора по лечебной работе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Курманбаев</w:t>
      </w:r>
      <w:proofErr w:type="spellEnd"/>
      <w:r w:rsidRPr="00E87F1E">
        <w:t xml:space="preserve"> Б.К., </w:t>
      </w:r>
      <w:proofErr w:type="gramStart"/>
      <w:r w:rsidRPr="00E87F1E">
        <w:t>заведующий лаборатории</w:t>
      </w:r>
      <w:proofErr w:type="gramEnd"/>
      <w:r w:rsidRPr="00E87F1E">
        <w:t xml:space="preserve"> - член комиссии; </w:t>
      </w:r>
    </w:p>
    <w:p w:rsidR="00E87F1E" w:rsidRDefault="00207C52" w:rsidP="00E87F1E">
      <w:pPr>
        <w:pStyle w:val="af6"/>
        <w:tabs>
          <w:tab w:val="center" w:pos="4818"/>
        </w:tabs>
        <w:spacing w:before="240" w:after="240"/>
        <w:ind w:left="0"/>
        <w:jc w:val="both"/>
      </w:pPr>
      <w:r>
        <w:t xml:space="preserve">- </w:t>
      </w:r>
      <w:proofErr w:type="spellStart"/>
      <w:r>
        <w:t>Джаксыкбаев</w:t>
      </w:r>
      <w:proofErr w:type="spellEnd"/>
      <w:r>
        <w:t xml:space="preserve"> К.С., юрист – член комиссии;</w:t>
      </w:r>
    </w:p>
    <w:p w:rsidR="00207C52" w:rsidRPr="00E87F1E" w:rsidRDefault="00207C52" w:rsidP="00E87F1E">
      <w:pPr>
        <w:pStyle w:val="af6"/>
        <w:tabs>
          <w:tab w:val="center" w:pos="4818"/>
        </w:tabs>
        <w:spacing w:before="240" w:after="240"/>
        <w:ind w:left="0"/>
        <w:jc w:val="both"/>
      </w:pPr>
      <w:r>
        <w:t xml:space="preserve">- </w:t>
      </w:r>
      <w:proofErr w:type="spellStart"/>
      <w:r>
        <w:t>Кусаинова</w:t>
      </w:r>
      <w:proofErr w:type="spellEnd"/>
      <w:r>
        <w:t xml:space="preserve"> Ж.Д., зав. лечебного отдела – член комиссии;</w:t>
      </w:r>
    </w:p>
    <w:p w:rsidR="00E87F1E" w:rsidRPr="00E87F1E" w:rsidRDefault="00E87F1E" w:rsidP="00E87F1E">
      <w:pPr>
        <w:pStyle w:val="af6"/>
        <w:spacing w:before="240" w:after="240"/>
        <w:ind w:left="0"/>
        <w:jc w:val="both"/>
      </w:pPr>
      <w:r w:rsidRPr="00E87F1E">
        <w:t xml:space="preserve">- </w:t>
      </w:r>
      <w:proofErr w:type="spellStart"/>
      <w:r w:rsidRPr="00E87F1E">
        <w:t>Еркеев</w:t>
      </w:r>
      <w:proofErr w:type="spellEnd"/>
      <w:r w:rsidRPr="00E87F1E">
        <w:t xml:space="preserve"> А.Н.,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23" w:rsidRDefault="00453723">
      <w:r>
        <w:separator/>
      </w:r>
    </w:p>
  </w:endnote>
  <w:endnote w:type="continuationSeparator" w:id="0">
    <w:p w:rsidR="00453723" w:rsidRDefault="0045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23" w:rsidRDefault="00453723">
      <w:r>
        <w:separator/>
      </w:r>
    </w:p>
  </w:footnote>
  <w:footnote w:type="continuationSeparator" w:id="0">
    <w:p w:rsidR="00453723" w:rsidRDefault="0045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F9" w:rsidRDefault="007E74F9">
    <w:pPr>
      <w:pStyle w:val="aa"/>
    </w:pPr>
  </w:p>
  <w:p w:rsidR="007E74F9" w:rsidRDefault="007E74F9">
    <w:pPr>
      <w:pStyle w:val="aa"/>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7E74F9" w:rsidRPr="00127366" w:rsidRDefault="007E74F9" w:rsidP="005B38C8"/>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B21F3F"/>
    <w:multiLevelType w:val="hybridMultilevel"/>
    <w:tmpl w:val="552C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5">
    <w:nsid w:val="190913CE"/>
    <w:multiLevelType w:val="hybridMultilevel"/>
    <w:tmpl w:val="666CA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2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4">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2E8D2596"/>
    <w:multiLevelType w:val="hybridMultilevel"/>
    <w:tmpl w:val="78B0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7">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31">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21D70F5"/>
    <w:multiLevelType w:val="hybridMultilevel"/>
    <w:tmpl w:val="F100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6">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9">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9"/>
  </w:num>
  <w:num w:numId="5">
    <w:abstractNumId w:val="30"/>
  </w:num>
  <w:num w:numId="6">
    <w:abstractNumId w:val="38"/>
  </w:num>
  <w:num w:numId="7">
    <w:abstractNumId w:val="24"/>
  </w:num>
  <w:num w:numId="8">
    <w:abstractNumId w:val="27"/>
  </w:num>
  <w:num w:numId="9">
    <w:abstractNumId w:val="42"/>
  </w:num>
  <w:num w:numId="10">
    <w:abstractNumId w:val="36"/>
  </w:num>
  <w:num w:numId="11">
    <w:abstractNumId w:val="20"/>
  </w:num>
  <w:num w:numId="12">
    <w:abstractNumId w:val="13"/>
  </w:num>
  <w:num w:numId="13">
    <w:abstractNumId w:val="17"/>
  </w:num>
  <w:num w:numId="14">
    <w:abstractNumId w:val="26"/>
  </w:num>
  <w:num w:numId="15">
    <w:abstractNumId w:val="12"/>
  </w:num>
  <w:num w:numId="16">
    <w:abstractNumId w:val="33"/>
  </w:num>
  <w:num w:numId="17">
    <w:abstractNumId w:val="5"/>
  </w:num>
  <w:num w:numId="18">
    <w:abstractNumId w:val="16"/>
  </w:num>
  <w:num w:numId="19">
    <w:abstractNumId w:val="11"/>
  </w:num>
  <w:num w:numId="20">
    <w:abstractNumId w:val="21"/>
  </w:num>
  <w:num w:numId="21">
    <w:abstractNumId w:val="44"/>
  </w:num>
  <w:num w:numId="22">
    <w:abstractNumId w:val="22"/>
  </w:num>
  <w:num w:numId="23">
    <w:abstractNumId w:val="31"/>
  </w:num>
  <w:num w:numId="24">
    <w:abstractNumId w:val="43"/>
  </w:num>
  <w:num w:numId="25">
    <w:abstractNumId w:val="37"/>
  </w:num>
  <w:num w:numId="26">
    <w:abstractNumId w:val="28"/>
  </w:num>
  <w:num w:numId="27">
    <w:abstractNumId w:val="35"/>
  </w:num>
  <w:num w:numId="28">
    <w:abstractNumId w:val="41"/>
  </w:num>
  <w:num w:numId="29">
    <w:abstractNumId w:val="8"/>
  </w:num>
  <w:num w:numId="30">
    <w:abstractNumId w:val="9"/>
  </w:num>
  <w:num w:numId="31">
    <w:abstractNumId w:val="6"/>
  </w:num>
  <w:num w:numId="32">
    <w:abstractNumId w:val="29"/>
  </w:num>
  <w:num w:numId="33">
    <w:abstractNumId w:val="18"/>
  </w:num>
  <w:num w:numId="34">
    <w:abstractNumId w:val="14"/>
  </w:num>
  <w:num w:numId="35">
    <w:abstractNumId w:val="23"/>
  </w:num>
  <w:num w:numId="36">
    <w:abstractNumId w:val="34"/>
  </w:num>
  <w:num w:numId="37">
    <w:abstractNumId w:val="40"/>
  </w:num>
  <w:num w:numId="38">
    <w:abstractNumId w:val="39"/>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32"/>
  </w:num>
  <w:num w:numId="44">
    <w:abstractNumId w:val="25"/>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E80C54"/>
    <w:rsid w:val="00012553"/>
    <w:rsid w:val="000227E7"/>
    <w:rsid w:val="00037E84"/>
    <w:rsid w:val="00054C39"/>
    <w:rsid w:val="000A1E56"/>
    <w:rsid w:val="000B2D24"/>
    <w:rsid w:val="000B33E2"/>
    <w:rsid w:val="000B3DE7"/>
    <w:rsid w:val="000C29E6"/>
    <w:rsid w:val="000C410F"/>
    <w:rsid w:val="000D4A9D"/>
    <w:rsid w:val="00113502"/>
    <w:rsid w:val="0011486F"/>
    <w:rsid w:val="00116EFA"/>
    <w:rsid w:val="00127366"/>
    <w:rsid w:val="0013265F"/>
    <w:rsid w:val="00145873"/>
    <w:rsid w:val="0015161C"/>
    <w:rsid w:val="001519EA"/>
    <w:rsid w:val="00153846"/>
    <w:rsid w:val="00170140"/>
    <w:rsid w:val="00182C90"/>
    <w:rsid w:val="001A0F3C"/>
    <w:rsid w:val="001B4521"/>
    <w:rsid w:val="001C13CC"/>
    <w:rsid w:val="001D1434"/>
    <w:rsid w:val="001D2861"/>
    <w:rsid w:val="001D5AC9"/>
    <w:rsid w:val="001D5B5A"/>
    <w:rsid w:val="001F6286"/>
    <w:rsid w:val="00201095"/>
    <w:rsid w:val="00207C52"/>
    <w:rsid w:val="00210440"/>
    <w:rsid w:val="002118DE"/>
    <w:rsid w:val="002134E6"/>
    <w:rsid w:val="002137D1"/>
    <w:rsid w:val="00225F12"/>
    <w:rsid w:val="00240945"/>
    <w:rsid w:val="00244BC3"/>
    <w:rsid w:val="00255E43"/>
    <w:rsid w:val="002A7B30"/>
    <w:rsid w:val="002B23CC"/>
    <w:rsid w:val="002B6139"/>
    <w:rsid w:val="002B7A82"/>
    <w:rsid w:val="002D0647"/>
    <w:rsid w:val="002D6FF8"/>
    <w:rsid w:val="002F05E7"/>
    <w:rsid w:val="002F0ECD"/>
    <w:rsid w:val="002F272D"/>
    <w:rsid w:val="002F7037"/>
    <w:rsid w:val="00301F9F"/>
    <w:rsid w:val="003061BF"/>
    <w:rsid w:val="00311131"/>
    <w:rsid w:val="00311F42"/>
    <w:rsid w:val="0032272B"/>
    <w:rsid w:val="00327AF6"/>
    <w:rsid w:val="00335217"/>
    <w:rsid w:val="0034685F"/>
    <w:rsid w:val="0035106D"/>
    <w:rsid w:val="00351986"/>
    <w:rsid w:val="00353262"/>
    <w:rsid w:val="00362D66"/>
    <w:rsid w:val="003714E9"/>
    <w:rsid w:val="00373518"/>
    <w:rsid w:val="00382ADD"/>
    <w:rsid w:val="003915D8"/>
    <w:rsid w:val="00395371"/>
    <w:rsid w:val="003A2733"/>
    <w:rsid w:val="003B5C5C"/>
    <w:rsid w:val="003B6800"/>
    <w:rsid w:val="003C59B2"/>
    <w:rsid w:val="003D5D13"/>
    <w:rsid w:val="003D6188"/>
    <w:rsid w:val="003D77D0"/>
    <w:rsid w:val="003E0E49"/>
    <w:rsid w:val="003E3555"/>
    <w:rsid w:val="003F48E9"/>
    <w:rsid w:val="0040112D"/>
    <w:rsid w:val="00404C4C"/>
    <w:rsid w:val="00405710"/>
    <w:rsid w:val="0041044C"/>
    <w:rsid w:val="004111F4"/>
    <w:rsid w:val="00415915"/>
    <w:rsid w:val="00437C9E"/>
    <w:rsid w:val="0045153E"/>
    <w:rsid w:val="00453723"/>
    <w:rsid w:val="004622F2"/>
    <w:rsid w:val="0047326A"/>
    <w:rsid w:val="004738C2"/>
    <w:rsid w:val="00493DAE"/>
    <w:rsid w:val="004A026F"/>
    <w:rsid w:val="004A383B"/>
    <w:rsid w:val="004B5096"/>
    <w:rsid w:val="004B6E6E"/>
    <w:rsid w:val="004C05AC"/>
    <w:rsid w:val="004C46D5"/>
    <w:rsid w:val="004D557F"/>
    <w:rsid w:val="004E0E3D"/>
    <w:rsid w:val="004E1E95"/>
    <w:rsid w:val="004E6CE6"/>
    <w:rsid w:val="004F19E9"/>
    <w:rsid w:val="004F2AEC"/>
    <w:rsid w:val="004F4DA2"/>
    <w:rsid w:val="004F6624"/>
    <w:rsid w:val="004F66C0"/>
    <w:rsid w:val="005140BD"/>
    <w:rsid w:val="00514484"/>
    <w:rsid w:val="005231DF"/>
    <w:rsid w:val="0053169B"/>
    <w:rsid w:val="005340D3"/>
    <w:rsid w:val="00535048"/>
    <w:rsid w:val="00555AA1"/>
    <w:rsid w:val="005567AA"/>
    <w:rsid w:val="00580F3F"/>
    <w:rsid w:val="005858BC"/>
    <w:rsid w:val="005A433C"/>
    <w:rsid w:val="005A6E16"/>
    <w:rsid w:val="005B38C8"/>
    <w:rsid w:val="005B7763"/>
    <w:rsid w:val="005C527C"/>
    <w:rsid w:val="005C6E24"/>
    <w:rsid w:val="005D38D2"/>
    <w:rsid w:val="005D640E"/>
    <w:rsid w:val="005D7F51"/>
    <w:rsid w:val="00605A02"/>
    <w:rsid w:val="006214F1"/>
    <w:rsid w:val="006225F4"/>
    <w:rsid w:val="00622CE2"/>
    <w:rsid w:val="00625E56"/>
    <w:rsid w:val="00631EAA"/>
    <w:rsid w:val="006338D0"/>
    <w:rsid w:val="00663C5A"/>
    <w:rsid w:val="0066461C"/>
    <w:rsid w:val="00666BA8"/>
    <w:rsid w:val="00670557"/>
    <w:rsid w:val="006713BD"/>
    <w:rsid w:val="00687A6F"/>
    <w:rsid w:val="006A527A"/>
    <w:rsid w:val="006C3781"/>
    <w:rsid w:val="006C5838"/>
    <w:rsid w:val="006C6B54"/>
    <w:rsid w:val="006D3A72"/>
    <w:rsid w:val="006D544F"/>
    <w:rsid w:val="006D7093"/>
    <w:rsid w:val="006E5DCD"/>
    <w:rsid w:val="006F5F98"/>
    <w:rsid w:val="00702781"/>
    <w:rsid w:val="00715D00"/>
    <w:rsid w:val="0072438C"/>
    <w:rsid w:val="00731C2F"/>
    <w:rsid w:val="007326E4"/>
    <w:rsid w:val="00737768"/>
    <w:rsid w:val="00747EF2"/>
    <w:rsid w:val="00750D92"/>
    <w:rsid w:val="00753A8E"/>
    <w:rsid w:val="00760493"/>
    <w:rsid w:val="0076087E"/>
    <w:rsid w:val="0076283B"/>
    <w:rsid w:val="007636EA"/>
    <w:rsid w:val="00763981"/>
    <w:rsid w:val="00782675"/>
    <w:rsid w:val="0079045C"/>
    <w:rsid w:val="00796E84"/>
    <w:rsid w:val="00797398"/>
    <w:rsid w:val="0079741F"/>
    <w:rsid w:val="007A0DF5"/>
    <w:rsid w:val="007A5DE0"/>
    <w:rsid w:val="007B24CD"/>
    <w:rsid w:val="007B364B"/>
    <w:rsid w:val="007B7CA4"/>
    <w:rsid w:val="007C137B"/>
    <w:rsid w:val="007E03F2"/>
    <w:rsid w:val="007E11A2"/>
    <w:rsid w:val="007E74F9"/>
    <w:rsid w:val="00806A48"/>
    <w:rsid w:val="00810460"/>
    <w:rsid w:val="00811F5F"/>
    <w:rsid w:val="0081627A"/>
    <w:rsid w:val="00816C49"/>
    <w:rsid w:val="00821B60"/>
    <w:rsid w:val="00831A91"/>
    <w:rsid w:val="00837595"/>
    <w:rsid w:val="00853F55"/>
    <w:rsid w:val="008636DB"/>
    <w:rsid w:val="00866716"/>
    <w:rsid w:val="008673DE"/>
    <w:rsid w:val="008709D9"/>
    <w:rsid w:val="0087498F"/>
    <w:rsid w:val="0088560C"/>
    <w:rsid w:val="008943F6"/>
    <w:rsid w:val="008A49D3"/>
    <w:rsid w:val="008A5965"/>
    <w:rsid w:val="008B0DAA"/>
    <w:rsid w:val="008C7569"/>
    <w:rsid w:val="008E32F7"/>
    <w:rsid w:val="008E472E"/>
    <w:rsid w:val="008E50EE"/>
    <w:rsid w:val="00911687"/>
    <w:rsid w:val="00921051"/>
    <w:rsid w:val="00921E5B"/>
    <w:rsid w:val="009233DA"/>
    <w:rsid w:val="0094044B"/>
    <w:rsid w:val="00946222"/>
    <w:rsid w:val="00960157"/>
    <w:rsid w:val="009624F2"/>
    <w:rsid w:val="00975B5D"/>
    <w:rsid w:val="0097688C"/>
    <w:rsid w:val="00984374"/>
    <w:rsid w:val="00985B86"/>
    <w:rsid w:val="009906EF"/>
    <w:rsid w:val="00993177"/>
    <w:rsid w:val="009B4409"/>
    <w:rsid w:val="009B66D4"/>
    <w:rsid w:val="009C30D5"/>
    <w:rsid w:val="009D1538"/>
    <w:rsid w:val="009D7FE6"/>
    <w:rsid w:val="009E3B76"/>
    <w:rsid w:val="009E55AD"/>
    <w:rsid w:val="009F353A"/>
    <w:rsid w:val="009F5482"/>
    <w:rsid w:val="00A022F0"/>
    <w:rsid w:val="00A12EFC"/>
    <w:rsid w:val="00A203C0"/>
    <w:rsid w:val="00A24376"/>
    <w:rsid w:val="00A27A94"/>
    <w:rsid w:val="00A42E22"/>
    <w:rsid w:val="00A44419"/>
    <w:rsid w:val="00A458D8"/>
    <w:rsid w:val="00A51157"/>
    <w:rsid w:val="00A614AB"/>
    <w:rsid w:val="00A65EA6"/>
    <w:rsid w:val="00A700B5"/>
    <w:rsid w:val="00A80D1D"/>
    <w:rsid w:val="00A81F67"/>
    <w:rsid w:val="00A83E90"/>
    <w:rsid w:val="00A947A4"/>
    <w:rsid w:val="00A97F01"/>
    <w:rsid w:val="00AA4896"/>
    <w:rsid w:val="00AA5102"/>
    <w:rsid w:val="00AA646A"/>
    <w:rsid w:val="00AA76BD"/>
    <w:rsid w:val="00AB6403"/>
    <w:rsid w:val="00AB7D79"/>
    <w:rsid w:val="00AC4540"/>
    <w:rsid w:val="00AC70CA"/>
    <w:rsid w:val="00AC7CF3"/>
    <w:rsid w:val="00AD5EF8"/>
    <w:rsid w:val="00AF4DE2"/>
    <w:rsid w:val="00B00663"/>
    <w:rsid w:val="00B24C66"/>
    <w:rsid w:val="00B311E2"/>
    <w:rsid w:val="00B344CE"/>
    <w:rsid w:val="00B602DF"/>
    <w:rsid w:val="00B63FDE"/>
    <w:rsid w:val="00B749A1"/>
    <w:rsid w:val="00B76095"/>
    <w:rsid w:val="00B812C3"/>
    <w:rsid w:val="00B865B5"/>
    <w:rsid w:val="00B919C4"/>
    <w:rsid w:val="00B91DF6"/>
    <w:rsid w:val="00BB0CDC"/>
    <w:rsid w:val="00BB1913"/>
    <w:rsid w:val="00BC07FB"/>
    <w:rsid w:val="00BE5146"/>
    <w:rsid w:val="00C00FB5"/>
    <w:rsid w:val="00C04022"/>
    <w:rsid w:val="00C10111"/>
    <w:rsid w:val="00C10532"/>
    <w:rsid w:val="00C14DF9"/>
    <w:rsid w:val="00C15110"/>
    <w:rsid w:val="00C17CCB"/>
    <w:rsid w:val="00C4288D"/>
    <w:rsid w:val="00C42A87"/>
    <w:rsid w:val="00C431D5"/>
    <w:rsid w:val="00C5056D"/>
    <w:rsid w:val="00C557C3"/>
    <w:rsid w:val="00C6454E"/>
    <w:rsid w:val="00C753EB"/>
    <w:rsid w:val="00C83A55"/>
    <w:rsid w:val="00C923FB"/>
    <w:rsid w:val="00C937D4"/>
    <w:rsid w:val="00CA12D2"/>
    <w:rsid w:val="00CA1CBA"/>
    <w:rsid w:val="00CC1382"/>
    <w:rsid w:val="00CD0CBE"/>
    <w:rsid w:val="00CD26F6"/>
    <w:rsid w:val="00CD5AF4"/>
    <w:rsid w:val="00CD5C5A"/>
    <w:rsid w:val="00CE172A"/>
    <w:rsid w:val="00CF759A"/>
    <w:rsid w:val="00D00279"/>
    <w:rsid w:val="00D038AF"/>
    <w:rsid w:val="00D03FD1"/>
    <w:rsid w:val="00D0434F"/>
    <w:rsid w:val="00D043BE"/>
    <w:rsid w:val="00D07E6A"/>
    <w:rsid w:val="00D127F3"/>
    <w:rsid w:val="00D27A4B"/>
    <w:rsid w:val="00D3199A"/>
    <w:rsid w:val="00D347ED"/>
    <w:rsid w:val="00D46E04"/>
    <w:rsid w:val="00D47DDF"/>
    <w:rsid w:val="00D5362F"/>
    <w:rsid w:val="00D71221"/>
    <w:rsid w:val="00DA02B4"/>
    <w:rsid w:val="00DB122E"/>
    <w:rsid w:val="00DB4084"/>
    <w:rsid w:val="00DC1652"/>
    <w:rsid w:val="00DC2F4E"/>
    <w:rsid w:val="00DD030A"/>
    <w:rsid w:val="00DD3458"/>
    <w:rsid w:val="00DD723D"/>
    <w:rsid w:val="00DE486D"/>
    <w:rsid w:val="00DE6D35"/>
    <w:rsid w:val="00DF5FF7"/>
    <w:rsid w:val="00E0421E"/>
    <w:rsid w:val="00E14155"/>
    <w:rsid w:val="00E2097F"/>
    <w:rsid w:val="00E21AD1"/>
    <w:rsid w:val="00E26214"/>
    <w:rsid w:val="00E36411"/>
    <w:rsid w:val="00E53FD4"/>
    <w:rsid w:val="00E56D89"/>
    <w:rsid w:val="00E609D4"/>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E4FFC"/>
    <w:rsid w:val="00EF169C"/>
    <w:rsid w:val="00EF2B27"/>
    <w:rsid w:val="00EF48A4"/>
    <w:rsid w:val="00F04018"/>
    <w:rsid w:val="00F2270E"/>
    <w:rsid w:val="00F256E9"/>
    <w:rsid w:val="00F27B2A"/>
    <w:rsid w:val="00F35D6D"/>
    <w:rsid w:val="00F40343"/>
    <w:rsid w:val="00F545F9"/>
    <w:rsid w:val="00F57249"/>
    <w:rsid w:val="00F62065"/>
    <w:rsid w:val="00F62C7B"/>
    <w:rsid w:val="00FA4D96"/>
    <w:rsid w:val="00FD00BA"/>
    <w:rsid w:val="00FD621C"/>
    <w:rsid w:val="00FE2E19"/>
    <w:rsid w:val="00FE6439"/>
    <w:rsid w:val="00FE7E2A"/>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295914202">
      <w:bodyDiv w:val="1"/>
      <w:marLeft w:val="0"/>
      <w:marRight w:val="0"/>
      <w:marTop w:val="0"/>
      <w:marBottom w:val="0"/>
      <w:divBdr>
        <w:top w:val="none" w:sz="0" w:space="0" w:color="auto"/>
        <w:left w:val="none" w:sz="0" w:space="0" w:color="auto"/>
        <w:bottom w:val="none" w:sz="0" w:space="0" w:color="auto"/>
        <w:right w:val="none" w:sz="0" w:space="0" w:color="auto"/>
      </w:divBdr>
    </w:div>
    <w:div w:id="426077441">
      <w:bodyDiv w:val="1"/>
      <w:marLeft w:val="0"/>
      <w:marRight w:val="0"/>
      <w:marTop w:val="0"/>
      <w:marBottom w:val="0"/>
      <w:divBdr>
        <w:top w:val="none" w:sz="0" w:space="0" w:color="auto"/>
        <w:left w:val="none" w:sz="0" w:space="0" w:color="auto"/>
        <w:bottom w:val="none" w:sz="0" w:space="0" w:color="auto"/>
        <w:right w:val="none" w:sz="0" w:space="0" w:color="auto"/>
      </w:divBdr>
    </w:div>
    <w:div w:id="511989932">
      <w:bodyDiv w:val="1"/>
      <w:marLeft w:val="0"/>
      <w:marRight w:val="0"/>
      <w:marTop w:val="0"/>
      <w:marBottom w:val="0"/>
      <w:divBdr>
        <w:top w:val="none" w:sz="0" w:space="0" w:color="auto"/>
        <w:left w:val="none" w:sz="0" w:space="0" w:color="auto"/>
        <w:bottom w:val="none" w:sz="0" w:space="0" w:color="auto"/>
        <w:right w:val="none" w:sz="0" w:space="0" w:color="auto"/>
      </w:divBdr>
    </w:div>
    <w:div w:id="653069062">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785390578">
      <w:bodyDiv w:val="1"/>
      <w:marLeft w:val="0"/>
      <w:marRight w:val="0"/>
      <w:marTop w:val="0"/>
      <w:marBottom w:val="0"/>
      <w:divBdr>
        <w:top w:val="none" w:sz="0" w:space="0" w:color="auto"/>
        <w:left w:val="none" w:sz="0" w:space="0" w:color="auto"/>
        <w:bottom w:val="none" w:sz="0" w:space="0" w:color="auto"/>
        <w:right w:val="none" w:sz="0" w:space="0" w:color="auto"/>
      </w:divBdr>
    </w:div>
    <w:div w:id="1139768700">
      <w:bodyDiv w:val="1"/>
      <w:marLeft w:val="0"/>
      <w:marRight w:val="0"/>
      <w:marTop w:val="0"/>
      <w:marBottom w:val="0"/>
      <w:divBdr>
        <w:top w:val="none" w:sz="0" w:space="0" w:color="auto"/>
        <w:left w:val="none" w:sz="0" w:space="0" w:color="auto"/>
        <w:bottom w:val="none" w:sz="0" w:space="0" w:color="auto"/>
        <w:right w:val="none" w:sz="0" w:space="0" w:color="auto"/>
      </w:divBdr>
    </w:div>
    <w:div w:id="1377462294">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 w:id="1743794409">
      <w:bodyDiv w:val="1"/>
      <w:marLeft w:val="0"/>
      <w:marRight w:val="0"/>
      <w:marTop w:val="0"/>
      <w:marBottom w:val="0"/>
      <w:divBdr>
        <w:top w:val="none" w:sz="0" w:space="0" w:color="auto"/>
        <w:left w:val="none" w:sz="0" w:space="0" w:color="auto"/>
        <w:bottom w:val="none" w:sz="0" w:space="0" w:color="auto"/>
        <w:right w:val="none" w:sz="0" w:space="0" w:color="auto"/>
      </w:divBdr>
    </w:div>
    <w:div w:id="1776556145">
      <w:bodyDiv w:val="1"/>
      <w:marLeft w:val="0"/>
      <w:marRight w:val="0"/>
      <w:marTop w:val="0"/>
      <w:marBottom w:val="0"/>
      <w:divBdr>
        <w:top w:val="none" w:sz="0" w:space="0" w:color="auto"/>
        <w:left w:val="none" w:sz="0" w:space="0" w:color="auto"/>
        <w:bottom w:val="none" w:sz="0" w:space="0" w:color="auto"/>
        <w:right w:val="none" w:sz="0" w:space="0" w:color="auto"/>
      </w:divBdr>
    </w:div>
    <w:div w:id="1887906615">
      <w:bodyDiv w:val="1"/>
      <w:marLeft w:val="0"/>
      <w:marRight w:val="0"/>
      <w:marTop w:val="0"/>
      <w:marBottom w:val="0"/>
      <w:divBdr>
        <w:top w:val="none" w:sz="0" w:space="0" w:color="auto"/>
        <w:left w:val="none" w:sz="0" w:space="0" w:color="auto"/>
        <w:bottom w:val="none" w:sz="0" w:space="0" w:color="auto"/>
        <w:right w:val="none" w:sz="0" w:space="0" w:color="auto"/>
      </w:divBdr>
    </w:div>
    <w:div w:id="2054769408">
      <w:bodyDiv w:val="1"/>
      <w:marLeft w:val="0"/>
      <w:marRight w:val="0"/>
      <w:marTop w:val="0"/>
      <w:marBottom w:val="0"/>
      <w:divBdr>
        <w:top w:val="none" w:sz="0" w:space="0" w:color="auto"/>
        <w:left w:val="none" w:sz="0" w:space="0" w:color="auto"/>
        <w:bottom w:val="none" w:sz="0" w:space="0" w:color="auto"/>
        <w:right w:val="none" w:sz="0" w:space="0" w:color="auto"/>
      </w:divBdr>
    </w:div>
    <w:div w:id="21288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5534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2089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914300@mail.ru" TargetMode="Externa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8FA7-1735-467C-81EC-0567E84C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Pages>
  <Words>13811</Words>
  <Characters>78728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92355</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Certified Windows</cp:lastModifiedBy>
  <cp:revision>57</cp:revision>
  <cp:lastPrinted>2020-04-02T08:04:00Z</cp:lastPrinted>
  <dcterms:created xsi:type="dcterms:W3CDTF">2018-03-02T10:32:00Z</dcterms:created>
  <dcterms:modified xsi:type="dcterms:W3CDTF">2020-04-02T08:04:00Z</dcterms:modified>
</cp:coreProperties>
</file>